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27C3" w14:textId="7E618A94" w:rsidR="00A10815" w:rsidRPr="0052743E" w:rsidRDefault="0052743E" w:rsidP="0052743E">
      <w:pPr>
        <w:spacing w:line="288" w:lineRule="auto"/>
        <w:jc w:val="center"/>
        <w:rPr>
          <w:b/>
          <w:bCs/>
          <w:color w:val="000000"/>
          <w:sz w:val="20"/>
        </w:rPr>
      </w:pPr>
      <w:r w:rsidRPr="0052743E">
        <w:rPr>
          <w:b/>
          <w:bCs/>
          <w:color w:val="000000"/>
          <w:sz w:val="20"/>
        </w:rPr>
        <w:t>KOCAELİ SAĞLIK VE TEKNOLOJİ ÜNİVERSİTESİ</w:t>
      </w:r>
    </w:p>
    <w:p w14:paraId="5B2BE7E1" w14:textId="1304E64F" w:rsidR="00672A28" w:rsidRPr="006426BD" w:rsidRDefault="00672A28" w:rsidP="00672A28">
      <w:pPr>
        <w:pStyle w:val="GvdeMetniGirintisi"/>
        <w:spacing w:after="0" w:line="288" w:lineRule="auto"/>
        <w:ind w:left="0"/>
        <w:jc w:val="both"/>
        <w:rPr>
          <w:b/>
          <w:sz w:val="18"/>
          <w:szCs w:val="18"/>
          <w:u w:val="single"/>
        </w:rPr>
      </w:pPr>
      <w:r w:rsidRPr="006426BD">
        <w:rPr>
          <w:b/>
          <w:sz w:val="18"/>
          <w:szCs w:val="18"/>
          <w:u w:val="single"/>
        </w:rPr>
        <w:t xml:space="preserve">EK-1. </w:t>
      </w:r>
    </w:p>
    <w:p w14:paraId="3E6B8319" w14:textId="77777777" w:rsidR="00672A28" w:rsidRPr="006426BD" w:rsidRDefault="00672A28" w:rsidP="00672A28">
      <w:pPr>
        <w:pStyle w:val="GvdeMetniGirintisi"/>
        <w:spacing w:after="0" w:line="288" w:lineRule="auto"/>
        <w:ind w:left="0"/>
        <w:jc w:val="both"/>
        <w:rPr>
          <w:b/>
          <w:sz w:val="18"/>
          <w:szCs w:val="18"/>
          <w:u w:val="single"/>
        </w:rPr>
      </w:pPr>
    </w:p>
    <w:p w14:paraId="3D912030" w14:textId="77777777" w:rsidR="00672A28" w:rsidRPr="006426BD" w:rsidRDefault="00672A28" w:rsidP="00672A28">
      <w:pPr>
        <w:spacing w:line="288" w:lineRule="auto"/>
        <w:rPr>
          <w:b/>
          <w:bCs/>
          <w:sz w:val="18"/>
          <w:szCs w:val="18"/>
        </w:rPr>
      </w:pPr>
      <w:r w:rsidRPr="006426BD">
        <w:rPr>
          <w:b/>
          <w:sz w:val="18"/>
          <w:szCs w:val="18"/>
        </w:rPr>
        <w:t xml:space="preserve">Kocaeli Sağlık ve Teknoloji Üniversitesi’nde (KOSTÜ) Öğretim Üyeliğine Yükseltilme ve Atanmada Akademik Başarı Değerlenmesinde Dikkate Alınacak Faaliyetlerin Türü ve </w:t>
      </w:r>
      <w:r w:rsidRPr="006426BD">
        <w:rPr>
          <w:b/>
          <w:bCs/>
          <w:sz w:val="18"/>
          <w:szCs w:val="18"/>
        </w:rPr>
        <w:t>Puanlama Çizelgesi</w:t>
      </w:r>
    </w:p>
    <w:p w14:paraId="038C9D92" w14:textId="77777777" w:rsidR="00672A28" w:rsidRPr="006426BD" w:rsidRDefault="00672A28" w:rsidP="00672A28">
      <w:pPr>
        <w:spacing w:line="288" w:lineRule="auto"/>
        <w:ind w:left="705"/>
        <w:jc w:val="center"/>
        <w:rPr>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7795"/>
        <w:gridCol w:w="1417"/>
      </w:tblGrid>
      <w:tr w:rsidR="00672A28" w:rsidRPr="006426BD" w14:paraId="63C715E9" w14:textId="77777777" w:rsidTr="00C770AC">
        <w:tc>
          <w:tcPr>
            <w:tcW w:w="535" w:type="dxa"/>
          </w:tcPr>
          <w:p w14:paraId="44858C22" w14:textId="77777777" w:rsidR="00672A28" w:rsidRPr="006426BD" w:rsidRDefault="00672A28" w:rsidP="00C770AC">
            <w:pPr>
              <w:spacing w:line="288" w:lineRule="auto"/>
              <w:jc w:val="both"/>
              <w:rPr>
                <w:sz w:val="16"/>
                <w:szCs w:val="16"/>
              </w:rPr>
            </w:pPr>
          </w:p>
        </w:tc>
        <w:tc>
          <w:tcPr>
            <w:tcW w:w="7795" w:type="dxa"/>
          </w:tcPr>
          <w:p w14:paraId="525DC0A1" w14:textId="77777777" w:rsidR="00672A28" w:rsidRPr="006426BD" w:rsidRDefault="00672A28" w:rsidP="00C770AC">
            <w:pPr>
              <w:spacing w:line="288" w:lineRule="auto"/>
              <w:jc w:val="center"/>
              <w:rPr>
                <w:b/>
                <w:sz w:val="16"/>
                <w:szCs w:val="16"/>
              </w:rPr>
            </w:pPr>
          </w:p>
          <w:p w14:paraId="71B3B6E1" w14:textId="77777777" w:rsidR="00672A28" w:rsidRPr="006426BD" w:rsidRDefault="00672A28" w:rsidP="00C770AC">
            <w:pPr>
              <w:spacing w:line="288" w:lineRule="auto"/>
              <w:jc w:val="center"/>
              <w:rPr>
                <w:b/>
                <w:sz w:val="16"/>
                <w:szCs w:val="16"/>
              </w:rPr>
            </w:pPr>
            <w:r w:rsidRPr="006426BD">
              <w:rPr>
                <w:b/>
                <w:sz w:val="16"/>
                <w:szCs w:val="16"/>
              </w:rPr>
              <w:t>AKADEMİK FAALİYETİN TÜRÜ ve ÖZELLİĞİ</w:t>
            </w:r>
          </w:p>
          <w:p w14:paraId="167BC024" w14:textId="77777777" w:rsidR="00672A28" w:rsidRPr="006426BD" w:rsidRDefault="00672A28" w:rsidP="00C770AC">
            <w:pPr>
              <w:spacing w:line="288" w:lineRule="auto"/>
              <w:jc w:val="center"/>
              <w:rPr>
                <w:b/>
                <w:sz w:val="16"/>
                <w:szCs w:val="16"/>
              </w:rPr>
            </w:pPr>
          </w:p>
        </w:tc>
        <w:tc>
          <w:tcPr>
            <w:tcW w:w="1417" w:type="dxa"/>
          </w:tcPr>
          <w:p w14:paraId="2486D5DC" w14:textId="77777777" w:rsidR="00672A28" w:rsidRPr="006426BD" w:rsidRDefault="00672A28" w:rsidP="00C770AC">
            <w:pPr>
              <w:spacing w:line="288" w:lineRule="auto"/>
              <w:jc w:val="center"/>
              <w:rPr>
                <w:b/>
                <w:sz w:val="16"/>
                <w:szCs w:val="16"/>
              </w:rPr>
            </w:pPr>
          </w:p>
        </w:tc>
      </w:tr>
      <w:tr w:rsidR="00672A28" w:rsidRPr="006426BD" w14:paraId="27CC88B4" w14:textId="77777777" w:rsidTr="00C770AC">
        <w:tc>
          <w:tcPr>
            <w:tcW w:w="8330" w:type="dxa"/>
            <w:gridSpan w:val="2"/>
          </w:tcPr>
          <w:p w14:paraId="67A0864D" w14:textId="77777777" w:rsidR="00672A28" w:rsidRPr="006426BD" w:rsidRDefault="00672A28" w:rsidP="00C770AC">
            <w:pPr>
              <w:spacing w:line="288" w:lineRule="auto"/>
              <w:rPr>
                <w:b/>
                <w:sz w:val="16"/>
                <w:szCs w:val="16"/>
              </w:rPr>
            </w:pPr>
          </w:p>
          <w:p w14:paraId="144D1F14" w14:textId="77777777" w:rsidR="00672A28" w:rsidRPr="006426BD" w:rsidRDefault="00672A28" w:rsidP="00C770AC">
            <w:pPr>
              <w:spacing w:line="288" w:lineRule="auto"/>
              <w:rPr>
                <w:b/>
                <w:sz w:val="16"/>
                <w:szCs w:val="16"/>
              </w:rPr>
            </w:pPr>
            <w:r w:rsidRPr="006426BD">
              <w:rPr>
                <w:b/>
                <w:sz w:val="16"/>
                <w:szCs w:val="16"/>
              </w:rPr>
              <w:t xml:space="preserve">YAYINLAR VE ATIFLAR </w:t>
            </w:r>
          </w:p>
        </w:tc>
        <w:tc>
          <w:tcPr>
            <w:tcW w:w="1417" w:type="dxa"/>
          </w:tcPr>
          <w:p w14:paraId="6DADF357" w14:textId="77777777" w:rsidR="00672A28" w:rsidRPr="006426BD" w:rsidRDefault="00672A28" w:rsidP="00C770AC">
            <w:pPr>
              <w:spacing w:line="288" w:lineRule="auto"/>
              <w:jc w:val="center"/>
              <w:rPr>
                <w:b/>
                <w:sz w:val="16"/>
                <w:szCs w:val="16"/>
              </w:rPr>
            </w:pPr>
          </w:p>
          <w:p w14:paraId="455D4FD5" w14:textId="77777777" w:rsidR="00672A28" w:rsidRPr="006426BD" w:rsidRDefault="00672A28" w:rsidP="00C770AC">
            <w:pPr>
              <w:spacing w:line="288" w:lineRule="auto"/>
              <w:jc w:val="center"/>
              <w:rPr>
                <w:b/>
                <w:sz w:val="16"/>
                <w:szCs w:val="16"/>
              </w:rPr>
            </w:pPr>
            <w:r w:rsidRPr="006426BD">
              <w:rPr>
                <w:b/>
                <w:sz w:val="16"/>
                <w:szCs w:val="16"/>
              </w:rPr>
              <w:t>PUAN*</w:t>
            </w:r>
          </w:p>
        </w:tc>
      </w:tr>
      <w:tr w:rsidR="00672A28" w:rsidRPr="006426BD" w14:paraId="77DCF177" w14:textId="77777777" w:rsidTr="00C770AC">
        <w:trPr>
          <w:trHeight w:val="307"/>
        </w:trPr>
        <w:tc>
          <w:tcPr>
            <w:tcW w:w="9747" w:type="dxa"/>
            <w:gridSpan w:val="3"/>
          </w:tcPr>
          <w:p w14:paraId="6CA53190" w14:textId="77777777" w:rsidR="00672A28" w:rsidRPr="006426BD" w:rsidRDefault="00672A28" w:rsidP="00C770AC">
            <w:pPr>
              <w:jc w:val="center"/>
              <w:rPr>
                <w:b/>
                <w:sz w:val="16"/>
                <w:szCs w:val="16"/>
              </w:rPr>
            </w:pPr>
          </w:p>
          <w:p w14:paraId="186B48CB" w14:textId="77777777" w:rsidR="00672A28" w:rsidRPr="006426BD" w:rsidRDefault="00672A28" w:rsidP="00C770AC">
            <w:pPr>
              <w:jc w:val="center"/>
              <w:rPr>
                <w:b/>
                <w:sz w:val="16"/>
                <w:szCs w:val="16"/>
              </w:rPr>
            </w:pPr>
            <w:r w:rsidRPr="006426BD">
              <w:rPr>
                <w:b/>
                <w:sz w:val="16"/>
                <w:szCs w:val="16"/>
              </w:rPr>
              <w:t>A-BİLİMSEL DERGİLERDE YAYINLAR</w:t>
            </w:r>
          </w:p>
          <w:p w14:paraId="66D44160" w14:textId="77777777" w:rsidR="00672A28" w:rsidRPr="006426BD" w:rsidRDefault="00672A28" w:rsidP="00C770AC">
            <w:pPr>
              <w:jc w:val="center"/>
              <w:rPr>
                <w:sz w:val="16"/>
                <w:szCs w:val="16"/>
              </w:rPr>
            </w:pPr>
          </w:p>
        </w:tc>
      </w:tr>
      <w:tr w:rsidR="00672A28" w:rsidRPr="006426BD" w14:paraId="350EA7D6" w14:textId="77777777" w:rsidTr="00C770AC">
        <w:tc>
          <w:tcPr>
            <w:tcW w:w="535" w:type="dxa"/>
          </w:tcPr>
          <w:p w14:paraId="72284A27" w14:textId="77777777" w:rsidR="00672A28" w:rsidRPr="006426BD" w:rsidRDefault="00672A28" w:rsidP="00C770AC">
            <w:pPr>
              <w:spacing w:line="288" w:lineRule="auto"/>
              <w:jc w:val="both"/>
              <w:rPr>
                <w:sz w:val="16"/>
                <w:szCs w:val="16"/>
              </w:rPr>
            </w:pPr>
            <w:r w:rsidRPr="006426BD">
              <w:rPr>
                <w:sz w:val="16"/>
                <w:szCs w:val="16"/>
              </w:rPr>
              <w:t>1</w:t>
            </w:r>
          </w:p>
        </w:tc>
        <w:tc>
          <w:tcPr>
            <w:tcW w:w="7795" w:type="dxa"/>
          </w:tcPr>
          <w:p w14:paraId="0EB1B7FA" w14:textId="77777777" w:rsidR="00672A28" w:rsidRPr="006426BD" w:rsidRDefault="00672A28" w:rsidP="00C770AC">
            <w:pPr>
              <w:spacing w:line="288" w:lineRule="auto"/>
              <w:jc w:val="both"/>
              <w:rPr>
                <w:sz w:val="16"/>
                <w:szCs w:val="16"/>
              </w:rPr>
            </w:pPr>
            <w:r w:rsidRPr="006426BD">
              <w:rPr>
                <w:sz w:val="16"/>
                <w:szCs w:val="16"/>
              </w:rPr>
              <w:t xml:space="preserve">a) Science </w:t>
            </w:r>
            <w:proofErr w:type="spellStart"/>
            <w:r w:rsidRPr="006426BD">
              <w:rPr>
                <w:sz w:val="16"/>
                <w:szCs w:val="16"/>
              </w:rPr>
              <w:t>Citation</w:t>
            </w:r>
            <w:proofErr w:type="spellEnd"/>
            <w:r w:rsidRPr="006426BD">
              <w:rPr>
                <w:sz w:val="16"/>
                <w:szCs w:val="16"/>
              </w:rPr>
              <w:t xml:space="preserve"> Index (SCI), SCI </w:t>
            </w:r>
            <w:proofErr w:type="spellStart"/>
            <w:r w:rsidRPr="006426BD">
              <w:rPr>
                <w:sz w:val="16"/>
                <w:szCs w:val="16"/>
              </w:rPr>
              <w:t>Expanded</w:t>
            </w:r>
            <w:proofErr w:type="spellEnd"/>
            <w:r w:rsidRPr="006426BD">
              <w:rPr>
                <w:sz w:val="16"/>
                <w:szCs w:val="16"/>
              </w:rPr>
              <w:t xml:space="preserve">, (Social Science </w:t>
            </w:r>
            <w:proofErr w:type="spellStart"/>
            <w:r w:rsidRPr="006426BD">
              <w:rPr>
                <w:sz w:val="16"/>
                <w:szCs w:val="16"/>
              </w:rPr>
              <w:t>Citation</w:t>
            </w:r>
            <w:proofErr w:type="spellEnd"/>
            <w:r w:rsidRPr="006426BD">
              <w:rPr>
                <w:sz w:val="16"/>
                <w:szCs w:val="16"/>
              </w:rPr>
              <w:t xml:space="preserve"> Index (SSCI) ve </w:t>
            </w:r>
            <w:proofErr w:type="spellStart"/>
            <w:r w:rsidRPr="006426BD">
              <w:rPr>
                <w:sz w:val="16"/>
                <w:szCs w:val="16"/>
              </w:rPr>
              <w:t>Arts&amp;Humanities</w:t>
            </w:r>
            <w:proofErr w:type="spellEnd"/>
            <w:r w:rsidRPr="006426BD">
              <w:rPr>
                <w:sz w:val="16"/>
                <w:szCs w:val="16"/>
              </w:rPr>
              <w:t xml:space="preserve"> </w:t>
            </w:r>
            <w:proofErr w:type="spellStart"/>
            <w:r w:rsidRPr="006426BD">
              <w:rPr>
                <w:sz w:val="16"/>
                <w:szCs w:val="16"/>
              </w:rPr>
              <w:t>Citation</w:t>
            </w:r>
            <w:proofErr w:type="spellEnd"/>
            <w:r w:rsidRPr="006426BD">
              <w:rPr>
                <w:sz w:val="16"/>
                <w:szCs w:val="16"/>
              </w:rPr>
              <w:t xml:space="preserve"> Index (AHCI) kapsamındaki dergilerde yayınlanan makaleler (derleme dahil, vaka raporu, editöre mektuplar, ön bildiri, teknik notlar vs. bu kapsamda sayılmaz)</w:t>
            </w:r>
          </w:p>
        </w:tc>
        <w:tc>
          <w:tcPr>
            <w:tcW w:w="1417" w:type="dxa"/>
          </w:tcPr>
          <w:p w14:paraId="52EBA465" w14:textId="77777777" w:rsidR="00672A28" w:rsidRPr="006426BD" w:rsidRDefault="00672A28" w:rsidP="00C770AC">
            <w:pPr>
              <w:spacing w:line="288" w:lineRule="auto"/>
              <w:jc w:val="center"/>
              <w:rPr>
                <w:sz w:val="16"/>
                <w:szCs w:val="16"/>
              </w:rPr>
            </w:pPr>
            <w:r w:rsidRPr="006426BD">
              <w:rPr>
                <w:sz w:val="16"/>
                <w:szCs w:val="16"/>
              </w:rPr>
              <w:t>30</w:t>
            </w:r>
          </w:p>
        </w:tc>
      </w:tr>
      <w:tr w:rsidR="00672A28" w:rsidRPr="006426BD" w14:paraId="6FC4A97C" w14:textId="77777777" w:rsidTr="00C770AC">
        <w:tc>
          <w:tcPr>
            <w:tcW w:w="535" w:type="dxa"/>
          </w:tcPr>
          <w:p w14:paraId="0E497ADC" w14:textId="77777777" w:rsidR="00672A28" w:rsidRPr="006426BD" w:rsidRDefault="00672A28" w:rsidP="00C770AC">
            <w:pPr>
              <w:spacing w:line="288" w:lineRule="auto"/>
              <w:jc w:val="both"/>
              <w:rPr>
                <w:sz w:val="16"/>
                <w:szCs w:val="16"/>
              </w:rPr>
            </w:pPr>
            <w:r w:rsidRPr="006426BD">
              <w:rPr>
                <w:sz w:val="16"/>
                <w:szCs w:val="16"/>
              </w:rPr>
              <w:t>2</w:t>
            </w:r>
          </w:p>
        </w:tc>
        <w:tc>
          <w:tcPr>
            <w:tcW w:w="7795" w:type="dxa"/>
          </w:tcPr>
          <w:p w14:paraId="33FB13A7" w14:textId="77777777" w:rsidR="00672A28" w:rsidRPr="006426BD" w:rsidRDefault="00672A28" w:rsidP="00C770AC">
            <w:pPr>
              <w:spacing w:line="288" w:lineRule="auto"/>
              <w:jc w:val="both"/>
              <w:rPr>
                <w:sz w:val="16"/>
                <w:szCs w:val="16"/>
              </w:rPr>
            </w:pPr>
            <w:r w:rsidRPr="006426BD">
              <w:rPr>
                <w:sz w:val="16"/>
                <w:szCs w:val="16"/>
              </w:rPr>
              <w:t xml:space="preserve">SCI, SCI </w:t>
            </w:r>
            <w:proofErr w:type="spellStart"/>
            <w:r w:rsidRPr="006426BD">
              <w:rPr>
                <w:sz w:val="16"/>
                <w:szCs w:val="16"/>
              </w:rPr>
              <w:t>Expanded</w:t>
            </w:r>
            <w:proofErr w:type="spellEnd"/>
            <w:r w:rsidRPr="006426BD">
              <w:rPr>
                <w:sz w:val="16"/>
                <w:szCs w:val="16"/>
              </w:rPr>
              <w:t>, SSCI ve AHCI kapsamındaki dergilerde yayınlanan vaka takdimi, teknik notlar, editöre mektuplar ve benzeri yazılar (Yayınlanmış bir makale ile ilgili kısa yazılar, makale ile ilgili veya müteakip sayılarda yayınlanan yazılar bu kapsamda sayılır)</w:t>
            </w:r>
          </w:p>
        </w:tc>
        <w:tc>
          <w:tcPr>
            <w:tcW w:w="1417" w:type="dxa"/>
          </w:tcPr>
          <w:p w14:paraId="422DBD51" w14:textId="77777777" w:rsidR="00672A28" w:rsidRPr="006426BD" w:rsidRDefault="00672A28" w:rsidP="00C770AC">
            <w:pPr>
              <w:spacing w:line="288" w:lineRule="auto"/>
              <w:jc w:val="center"/>
              <w:rPr>
                <w:sz w:val="16"/>
                <w:szCs w:val="16"/>
              </w:rPr>
            </w:pPr>
            <w:r w:rsidRPr="006426BD">
              <w:rPr>
                <w:sz w:val="16"/>
                <w:szCs w:val="16"/>
              </w:rPr>
              <w:t>15</w:t>
            </w:r>
          </w:p>
        </w:tc>
      </w:tr>
      <w:tr w:rsidR="00672A28" w:rsidRPr="006426BD" w14:paraId="33355F37" w14:textId="77777777" w:rsidTr="00C770AC">
        <w:tc>
          <w:tcPr>
            <w:tcW w:w="535" w:type="dxa"/>
          </w:tcPr>
          <w:p w14:paraId="66A6EAD0" w14:textId="77777777" w:rsidR="00672A28" w:rsidRPr="006426BD" w:rsidRDefault="00672A28" w:rsidP="00C770AC">
            <w:pPr>
              <w:spacing w:line="288" w:lineRule="auto"/>
              <w:jc w:val="both"/>
              <w:rPr>
                <w:sz w:val="16"/>
                <w:szCs w:val="16"/>
              </w:rPr>
            </w:pPr>
            <w:r w:rsidRPr="006426BD">
              <w:rPr>
                <w:sz w:val="16"/>
                <w:szCs w:val="16"/>
              </w:rPr>
              <w:t>3</w:t>
            </w:r>
          </w:p>
        </w:tc>
        <w:tc>
          <w:tcPr>
            <w:tcW w:w="7795" w:type="dxa"/>
          </w:tcPr>
          <w:p w14:paraId="2C8B15A4" w14:textId="77777777" w:rsidR="00672A28" w:rsidRPr="006426BD" w:rsidRDefault="00672A28" w:rsidP="00C770AC">
            <w:pPr>
              <w:spacing w:line="288" w:lineRule="auto"/>
              <w:jc w:val="both"/>
              <w:rPr>
                <w:sz w:val="16"/>
                <w:szCs w:val="16"/>
              </w:rPr>
            </w:pPr>
            <w:r w:rsidRPr="006426BD">
              <w:rPr>
                <w:sz w:val="16"/>
                <w:szCs w:val="16"/>
              </w:rPr>
              <w:t xml:space="preserve">Institute for </w:t>
            </w:r>
            <w:proofErr w:type="spellStart"/>
            <w:r w:rsidRPr="006426BD">
              <w:rPr>
                <w:sz w:val="16"/>
                <w:szCs w:val="16"/>
              </w:rPr>
              <w:t>Scientific</w:t>
            </w:r>
            <w:proofErr w:type="spellEnd"/>
            <w:r w:rsidRPr="006426BD">
              <w:rPr>
                <w:sz w:val="16"/>
                <w:szCs w:val="16"/>
              </w:rPr>
              <w:t xml:space="preserve"> Information (ISI) tarafından taranan ve SCI, SCI </w:t>
            </w:r>
            <w:proofErr w:type="spellStart"/>
            <w:r w:rsidRPr="006426BD">
              <w:rPr>
                <w:sz w:val="16"/>
                <w:szCs w:val="16"/>
              </w:rPr>
              <w:t>Expanded</w:t>
            </w:r>
            <w:proofErr w:type="spellEnd"/>
            <w:r w:rsidRPr="006426BD">
              <w:rPr>
                <w:sz w:val="16"/>
                <w:szCs w:val="16"/>
              </w:rPr>
              <w:t>, SSCI, AHCI kapsamı dışındaki uluslararası indeksler kapsamındaki dergilerde yayınlanan tam metin makaleler (derleme dahil) ve vaka raporu, özet, teknik not</w:t>
            </w:r>
          </w:p>
        </w:tc>
        <w:tc>
          <w:tcPr>
            <w:tcW w:w="1417" w:type="dxa"/>
          </w:tcPr>
          <w:p w14:paraId="6EC9F384" w14:textId="77777777" w:rsidR="00672A28" w:rsidRPr="006426BD" w:rsidRDefault="00672A28" w:rsidP="00C770AC">
            <w:pPr>
              <w:spacing w:line="288" w:lineRule="auto"/>
              <w:jc w:val="center"/>
              <w:rPr>
                <w:sz w:val="16"/>
                <w:szCs w:val="16"/>
              </w:rPr>
            </w:pPr>
            <w:r w:rsidRPr="006426BD">
              <w:rPr>
                <w:sz w:val="16"/>
                <w:szCs w:val="16"/>
              </w:rPr>
              <w:t>10 (makale)</w:t>
            </w:r>
          </w:p>
          <w:p w14:paraId="548FFEF8" w14:textId="77777777" w:rsidR="00672A28" w:rsidRPr="006426BD" w:rsidRDefault="00672A28" w:rsidP="00C770AC">
            <w:pPr>
              <w:spacing w:line="288" w:lineRule="auto"/>
              <w:jc w:val="center"/>
              <w:rPr>
                <w:sz w:val="16"/>
                <w:szCs w:val="16"/>
              </w:rPr>
            </w:pPr>
            <w:r w:rsidRPr="006426BD">
              <w:rPr>
                <w:sz w:val="16"/>
                <w:szCs w:val="16"/>
              </w:rPr>
              <w:t>6 (yayın)</w:t>
            </w:r>
          </w:p>
        </w:tc>
      </w:tr>
      <w:tr w:rsidR="00672A28" w:rsidRPr="006426BD" w14:paraId="28E124B2" w14:textId="77777777" w:rsidTr="00C770AC">
        <w:tc>
          <w:tcPr>
            <w:tcW w:w="535" w:type="dxa"/>
          </w:tcPr>
          <w:p w14:paraId="219282C5" w14:textId="77777777" w:rsidR="00672A28" w:rsidRPr="006426BD" w:rsidRDefault="00672A28" w:rsidP="00C770AC">
            <w:pPr>
              <w:spacing w:line="288" w:lineRule="auto"/>
              <w:jc w:val="both"/>
              <w:rPr>
                <w:sz w:val="16"/>
                <w:szCs w:val="16"/>
              </w:rPr>
            </w:pPr>
            <w:r w:rsidRPr="006426BD">
              <w:rPr>
                <w:sz w:val="16"/>
                <w:szCs w:val="16"/>
              </w:rPr>
              <w:t>4</w:t>
            </w:r>
          </w:p>
        </w:tc>
        <w:tc>
          <w:tcPr>
            <w:tcW w:w="7795" w:type="dxa"/>
          </w:tcPr>
          <w:p w14:paraId="0CAF857A" w14:textId="77777777" w:rsidR="00672A28" w:rsidRPr="006426BD" w:rsidRDefault="00672A28" w:rsidP="00C770AC">
            <w:pPr>
              <w:spacing w:line="288" w:lineRule="auto"/>
              <w:jc w:val="both"/>
              <w:rPr>
                <w:sz w:val="16"/>
                <w:szCs w:val="16"/>
              </w:rPr>
            </w:pPr>
            <w:r w:rsidRPr="006426BD">
              <w:rPr>
                <w:sz w:val="16"/>
                <w:szCs w:val="16"/>
              </w:rPr>
              <w:t xml:space="preserve">Uluslararası kongrelerde sunulan, SCI, SCI </w:t>
            </w:r>
            <w:proofErr w:type="spellStart"/>
            <w:r w:rsidRPr="006426BD">
              <w:rPr>
                <w:sz w:val="16"/>
                <w:szCs w:val="16"/>
              </w:rPr>
              <w:t>Expanded</w:t>
            </w:r>
            <w:proofErr w:type="spellEnd"/>
            <w:r w:rsidRPr="006426BD">
              <w:rPr>
                <w:sz w:val="16"/>
                <w:szCs w:val="16"/>
              </w:rPr>
              <w:t xml:space="preserve">, SSCI ve AHCI kapsamındaki dergi özel sayılarında veya aynı kapsamlardaki kongre kitabında tam metni veya özeti yayınlanmış bildiriler ve editöre mektuplar </w:t>
            </w:r>
          </w:p>
        </w:tc>
        <w:tc>
          <w:tcPr>
            <w:tcW w:w="1417" w:type="dxa"/>
          </w:tcPr>
          <w:p w14:paraId="44A05EDB" w14:textId="77777777" w:rsidR="00672A28" w:rsidRPr="006426BD" w:rsidRDefault="00672A28" w:rsidP="00C770AC">
            <w:pPr>
              <w:spacing w:line="288" w:lineRule="auto"/>
              <w:jc w:val="center"/>
              <w:rPr>
                <w:sz w:val="16"/>
                <w:szCs w:val="16"/>
              </w:rPr>
            </w:pPr>
            <w:r w:rsidRPr="006426BD">
              <w:rPr>
                <w:sz w:val="16"/>
                <w:szCs w:val="16"/>
              </w:rPr>
              <w:t>10 (tam metin)</w:t>
            </w:r>
          </w:p>
          <w:p w14:paraId="5763C09D" w14:textId="77777777" w:rsidR="00672A28" w:rsidRPr="006426BD" w:rsidRDefault="00672A28" w:rsidP="00C770AC">
            <w:pPr>
              <w:spacing w:line="288" w:lineRule="auto"/>
              <w:jc w:val="center"/>
              <w:rPr>
                <w:sz w:val="16"/>
                <w:szCs w:val="16"/>
              </w:rPr>
            </w:pPr>
            <w:r w:rsidRPr="006426BD">
              <w:rPr>
                <w:sz w:val="16"/>
                <w:szCs w:val="16"/>
              </w:rPr>
              <w:t>5 (mektup)</w:t>
            </w:r>
          </w:p>
        </w:tc>
      </w:tr>
      <w:tr w:rsidR="00672A28" w:rsidRPr="006426BD" w14:paraId="2E8B4F9D" w14:textId="77777777" w:rsidTr="00C770AC">
        <w:tc>
          <w:tcPr>
            <w:tcW w:w="535" w:type="dxa"/>
          </w:tcPr>
          <w:p w14:paraId="60499C73" w14:textId="77777777" w:rsidR="00672A28" w:rsidRPr="006426BD" w:rsidRDefault="00672A28" w:rsidP="00C770AC">
            <w:pPr>
              <w:spacing w:line="288" w:lineRule="auto"/>
              <w:jc w:val="both"/>
              <w:rPr>
                <w:sz w:val="16"/>
                <w:szCs w:val="16"/>
              </w:rPr>
            </w:pPr>
            <w:r w:rsidRPr="006426BD">
              <w:rPr>
                <w:sz w:val="16"/>
                <w:szCs w:val="16"/>
              </w:rPr>
              <w:t>5</w:t>
            </w:r>
          </w:p>
        </w:tc>
        <w:tc>
          <w:tcPr>
            <w:tcW w:w="7795" w:type="dxa"/>
          </w:tcPr>
          <w:p w14:paraId="0303D52D" w14:textId="77777777" w:rsidR="00672A28" w:rsidRPr="006426BD" w:rsidRDefault="00672A28" w:rsidP="00C770AC">
            <w:pPr>
              <w:spacing w:line="288" w:lineRule="auto"/>
              <w:jc w:val="both"/>
              <w:rPr>
                <w:sz w:val="16"/>
                <w:szCs w:val="16"/>
              </w:rPr>
            </w:pPr>
            <w:r w:rsidRPr="006426BD">
              <w:rPr>
                <w:sz w:val="16"/>
                <w:szCs w:val="16"/>
              </w:rPr>
              <w:t xml:space="preserve">Institute for </w:t>
            </w:r>
            <w:proofErr w:type="spellStart"/>
            <w:r w:rsidRPr="006426BD">
              <w:rPr>
                <w:sz w:val="16"/>
                <w:szCs w:val="16"/>
              </w:rPr>
              <w:t>Scientific</w:t>
            </w:r>
            <w:proofErr w:type="spellEnd"/>
            <w:r w:rsidRPr="006426BD">
              <w:rPr>
                <w:sz w:val="16"/>
                <w:szCs w:val="16"/>
              </w:rPr>
              <w:t xml:space="preserve"> Information (ISI) tarafından taranan ve SCI, SCI </w:t>
            </w:r>
            <w:proofErr w:type="spellStart"/>
            <w:r w:rsidRPr="006426BD">
              <w:rPr>
                <w:sz w:val="16"/>
                <w:szCs w:val="16"/>
              </w:rPr>
              <w:t>Expanded</w:t>
            </w:r>
            <w:proofErr w:type="spellEnd"/>
            <w:r w:rsidRPr="006426BD">
              <w:rPr>
                <w:sz w:val="16"/>
                <w:szCs w:val="16"/>
              </w:rPr>
              <w:t>, SSCI, AHCI kapsamı dışındaki uluslararası indeksler kapsamındaki dergilerde yayınlanan vaka takdimi, teknik notlar, editöre mektuplar ve benzeri yazılar</w:t>
            </w:r>
          </w:p>
        </w:tc>
        <w:tc>
          <w:tcPr>
            <w:tcW w:w="1417" w:type="dxa"/>
          </w:tcPr>
          <w:p w14:paraId="4515DA51" w14:textId="77777777" w:rsidR="00672A28" w:rsidRPr="006426BD" w:rsidRDefault="00672A28" w:rsidP="00C770AC">
            <w:pPr>
              <w:spacing w:line="288" w:lineRule="auto"/>
              <w:jc w:val="center"/>
              <w:rPr>
                <w:sz w:val="16"/>
                <w:szCs w:val="16"/>
              </w:rPr>
            </w:pPr>
            <w:r w:rsidRPr="006426BD">
              <w:rPr>
                <w:sz w:val="16"/>
                <w:szCs w:val="16"/>
              </w:rPr>
              <w:t>5</w:t>
            </w:r>
          </w:p>
          <w:p w14:paraId="72652D64" w14:textId="77777777" w:rsidR="00672A28" w:rsidRPr="006426BD" w:rsidRDefault="00672A28" w:rsidP="00C770AC">
            <w:pPr>
              <w:spacing w:line="288" w:lineRule="auto"/>
              <w:jc w:val="center"/>
              <w:rPr>
                <w:sz w:val="16"/>
                <w:szCs w:val="16"/>
              </w:rPr>
            </w:pPr>
          </w:p>
        </w:tc>
      </w:tr>
      <w:tr w:rsidR="00672A28" w:rsidRPr="006426BD" w14:paraId="58DC6494" w14:textId="77777777" w:rsidTr="00C770AC">
        <w:tc>
          <w:tcPr>
            <w:tcW w:w="535" w:type="dxa"/>
          </w:tcPr>
          <w:p w14:paraId="3179FE4C" w14:textId="77777777" w:rsidR="00672A28" w:rsidRPr="006426BD" w:rsidRDefault="00672A28" w:rsidP="00C770AC">
            <w:pPr>
              <w:spacing w:line="288" w:lineRule="auto"/>
              <w:jc w:val="both"/>
              <w:rPr>
                <w:sz w:val="16"/>
                <w:szCs w:val="16"/>
              </w:rPr>
            </w:pPr>
            <w:r w:rsidRPr="006426BD">
              <w:rPr>
                <w:sz w:val="16"/>
                <w:szCs w:val="16"/>
              </w:rPr>
              <w:t>6</w:t>
            </w:r>
          </w:p>
        </w:tc>
        <w:tc>
          <w:tcPr>
            <w:tcW w:w="7795" w:type="dxa"/>
          </w:tcPr>
          <w:p w14:paraId="301D6F4B" w14:textId="77777777" w:rsidR="00672A28" w:rsidRPr="006426BD" w:rsidRDefault="00672A28" w:rsidP="00C770AC">
            <w:pPr>
              <w:spacing w:line="288" w:lineRule="auto"/>
              <w:jc w:val="both"/>
              <w:rPr>
                <w:sz w:val="16"/>
                <w:szCs w:val="16"/>
              </w:rPr>
            </w:pPr>
            <w:r w:rsidRPr="006426BD">
              <w:rPr>
                <w:sz w:val="16"/>
                <w:szCs w:val="16"/>
              </w:rPr>
              <w:t>ULAKBİM TR dizin ve alan endeksleri kapsamındaki dergilerde yayınlanan tam metin makaleler (derleme dahil)</w:t>
            </w:r>
          </w:p>
        </w:tc>
        <w:tc>
          <w:tcPr>
            <w:tcW w:w="1417" w:type="dxa"/>
          </w:tcPr>
          <w:p w14:paraId="7443673C"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737364ED" w14:textId="77777777" w:rsidTr="00C770AC">
        <w:tc>
          <w:tcPr>
            <w:tcW w:w="535" w:type="dxa"/>
          </w:tcPr>
          <w:p w14:paraId="1A0B5E4E" w14:textId="77777777" w:rsidR="00672A28" w:rsidRPr="006426BD" w:rsidRDefault="00672A28" w:rsidP="00C770AC">
            <w:pPr>
              <w:spacing w:line="288" w:lineRule="auto"/>
              <w:jc w:val="both"/>
              <w:rPr>
                <w:sz w:val="16"/>
                <w:szCs w:val="16"/>
              </w:rPr>
            </w:pPr>
            <w:r w:rsidRPr="006426BD">
              <w:rPr>
                <w:sz w:val="16"/>
                <w:szCs w:val="16"/>
              </w:rPr>
              <w:t>7</w:t>
            </w:r>
          </w:p>
        </w:tc>
        <w:tc>
          <w:tcPr>
            <w:tcW w:w="7795" w:type="dxa"/>
          </w:tcPr>
          <w:p w14:paraId="412D9653" w14:textId="77777777" w:rsidR="00672A28" w:rsidRPr="006426BD" w:rsidRDefault="00672A28" w:rsidP="00C770AC">
            <w:pPr>
              <w:spacing w:line="288" w:lineRule="auto"/>
              <w:jc w:val="both"/>
              <w:rPr>
                <w:sz w:val="16"/>
                <w:szCs w:val="16"/>
              </w:rPr>
            </w:pPr>
            <w:r w:rsidRPr="006426BD">
              <w:rPr>
                <w:sz w:val="16"/>
                <w:szCs w:val="16"/>
              </w:rPr>
              <w:t>ULAKBİM TR dizin ve alan endeksleri kapsamındaki dergilerde yayınlanan vaka takdimi, teknik notlar, editöre mektuplar ve benzeri yazılar</w:t>
            </w:r>
            <w:r w:rsidRPr="006426BD">
              <w:rPr>
                <w:sz w:val="16"/>
                <w:szCs w:val="16"/>
                <w:highlight w:val="yellow"/>
              </w:rPr>
              <w:t xml:space="preserve"> </w:t>
            </w:r>
            <w:r w:rsidRPr="006426BD">
              <w:rPr>
                <w:sz w:val="16"/>
                <w:szCs w:val="16"/>
              </w:rPr>
              <w:t xml:space="preserve"> </w:t>
            </w:r>
          </w:p>
        </w:tc>
        <w:tc>
          <w:tcPr>
            <w:tcW w:w="1417" w:type="dxa"/>
          </w:tcPr>
          <w:p w14:paraId="0CECCCA4"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1B1E413F" w14:textId="77777777" w:rsidTr="00C770AC">
        <w:tc>
          <w:tcPr>
            <w:tcW w:w="535" w:type="dxa"/>
          </w:tcPr>
          <w:p w14:paraId="2CF3BE87" w14:textId="77777777" w:rsidR="00672A28" w:rsidRPr="006426BD" w:rsidRDefault="00672A28" w:rsidP="00C770AC">
            <w:pPr>
              <w:spacing w:line="288" w:lineRule="auto"/>
              <w:jc w:val="both"/>
              <w:rPr>
                <w:sz w:val="16"/>
                <w:szCs w:val="16"/>
              </w:rPr>
            </w:pPr>
            <w:r w:rsidRPr="006426BD">
              <w:rPr>
                <w:sz w:val="16"/>
                <w:szCs w:val="16"/>
              </w:rPr>
              <w:t>8</w:t>
            </w:r>
          </w:p>
        </w:tc>
        <w:tc>
          <w:tcPr>
            <w:tcW w:w="7795" w:type="dxa"/>
          </w:tcPr>
          <w:p w14:paraId="1DE10036" w14:textId="77777777" w:rsidR="00672A28" w:rsidRPr="006426BD" w:rsidRDefault="00672A28" w:rsidP="00C770AC">
            <w:pPr>
              <w:spacing w:line="288" w:lineRule="auto"/>
              <w:jc w:val="both"/>
              <w:rPr>
                <w:sz w:val="16"/>
                <w:szCs w:val="16"/>
              </w:rPr>
            </w:pPr>
            <w:r w:rsidRPr="006426BD">
              <w:rPr>
                <w:sz w:val="16"/>
                <w:szCs w:val="16"/>
              </w:rPr>
              <w:t>Yukarıda belirtilmeyen diğer yurtiçi veya yurtdışı hakemli ve süreli dergilerde yayınlanan tam metinli makaleler (derleme dahil)</w:t>
            </w:r>
          </w:p>
        </w:tc>
        <w:tc>
          <w:tcPr>
            <w:tcW w:w="1417" w:type="dxa"/>
          </w:tcPr>
          <w:p w14:paraId="5BD1CFD0" w14:textId="77777777" w:rsidR="00672A28" w:rsidRPr="006426BD" w:rsidRDefault="00672A28" w:rsidP="00C770AC">
            <w:pPr>
              <w:spacing w:line="288" w:lineRule="auto"/>
              <w:jc w:val="center"/>
              <w:rPr>
                <w:sz w:val="16"/>
                <w:szCs w:val="16"/>
              </w:rPr>
            </w:pPr>
            <w:r w:rsidRPr="006426BD">
              <w:rPr>
                <w:sz w:val="16"/>
                <w:szCs w:val="16"/>
              </w:rPr>
              <w:t>6</w:t>
            </w:r>
          </w:p>
        </w:tc>
      </w:tr>
      <w:tr w:rsidR="00672A28" w:rsidRPr="006426BD" w14:paraId="13AA5454" w14:textId="77777777" w:rsidTr="00C770AC">
        <w:tc>
          <w:tcPr>
            <w:tcW w:w="535" w:type="dxa"/>
          </w:tcPr>
          <w:p w14:paraId="72B9C9D4" w14:textId="77777777" w:rsidR="00672A28" w:rsidRPr="006426BD" w:rsidRDefault="00672A28" w:rsidP="00C770AC">
            <w:pPr>
              <w:spacing w:line="288" w:lineRule="auto"/>
              <w:jc w:val="both"/>
              <w:rPr>
                <w:sz w:val="16"/>
                <w:szCs w:val="16"/>
              </w:rPr>
            </w:pPr>
            <w:r w:rsidRPr="006426BD">
              <w:rPr>
                <w:sz w:val="16"/>
                <w:szCs w:val="16"/>
              </w:rPr>
              <w:t>9</w:t>
            </w:r>
          </w:p>
        </w:tc>
        <w:tc>
          <w:tcPr>
            <w:tcW w:w="7795" w:type="dxa"/>
          </w:tcPr>
          <w:p w14:paraId="5C80AFD7" w14:textId="77777777" w:rsidR="00672A28" w:rsidRPr="006426BD" w:rsidRDefault="00672A28" w:rsidP="00C770AC">
            <w:pPr>
              <w:spacing w:line="288" w:lineRule="auto"/>
              <w:jc w:val="both"/>
              <w:rPr>
                <w:sz w:val="16"/>
                <w:szCs w:val="16"/>
              </w:rPr>
            </w:pPr>
            <w:r w:rsidRPr="006426BD">
              <w:rPr>
                <w:sz w:val="16"/>
                <w:szCs w:val="16"/>
              </w:rPr>
              <w:t xml:space="preserve">Diğer (ISI kapsamı dışındaki) uluslararası indeksler kapsamındaki dergilerde yayınlanan; </w:t>
            </w:r>
          </w:p>
          <w:p w14:paraId="4FE6C59D" w14:textId="77777777" w:rsidR="00672A28" w:rsidRPr="006426BD" w:rsidRDefault="00672A28" w:rsidP="00C770AC">
            <w:pPr>
              <w:spacing w:line="288" w:lineRule="auto"/>
              <w:jc w:val="both"/>
              <w:rPr>
                <w:sz w:val="16"/>
                <w:szCs w:val="16"/>
              </w:rPr>
            </w:pPr>
            <w:r w:rsidRPr="006426BD">
              <w:rPr>
                <w:sz w:val="16"/>
                <w:szCs w:val="16"/>
              </w:rPr>
              <w:t xml:space="preserve">a) Tam metin (derleme dahildir) </w:t>
            </w:r>
          </w:p>
          <w:p w14:paraId="6337F133" w14:textId="77777777" w:rsidR="00672A28" w:rsidRPr="006426BD" w:rsidRDefault="00672A28" w:rsidP="00C770AC">
            <w:pPr>
              <w:spacing w:line="288" w:lineRule="auto"/>
              <w:jc w:val="both"/>
              <w:rPr>
                <w:sz w:val="16"/>
                <w:szCs w:val="16"/>
              </w:rPr>
            </w:pPr>
            <w:r w:rsidRPr="006426BD">
              <w:rPr>
                <w:sz w:val="16"/>
                <w:szCs w:val="16"/>
              </w:rPr>
              <w:t xml:space="preserve">b) Vaka raporu, özet, mektuplar  </w:t>
            </w:r>
          </w:p>
        </w:tc>
        <w:tc>
          <w:tcPr>
            <w:tcW w:w="1417" w:type="dxa"/>
          </w:tcPr>
          <w:p w14:paraId="742D1135" w14:textId="77777777" w:rsidR="00672A28" w:rsidRPr="006426BD" w:rsidRDefault="00672A28" w:rsidP="00C770AC">
            <w:pPr>
              <w:spacing w:line="288" w:lineRule="auto"/>
              <w:jc w:val="center"/>
              <w:rPr>
                <w:sz w:val="16"/>
                <w:szCs w:val="16"/>
              </w:rPr>
            </w:pPr>
          </w:p>
          <w:p w14:paraId="7FFA1CBB" w14:textId="77777777" w:rsidR="00672A28" w:rsidRPr="006426BD" w:rsidRDefault="00672A28" w:rsidP="00C770AC">
            <w:pPr>
              <w:spacing w:line="288" w:lineRule="auto"/>
              <w:jc w:val="center"/>
              <w:rPr>
                <w:sz w:val="16"/>
                <w:szCs w:val="16"/>
              </w:rPr>
            </w:pPr>
            <w:r w:rsidRPr="006426BD">
              <w:rPr>
                <w:sz w:val="16"/>
                <w:szCs w:val="16"/>
              </w:rPr>
              <w:t>7</w:t>
            </w:r>
          </w:p>
          <w:p w14:paraId="392D2327" w14:textId="77777777" w:rsidR="00672A28" w:rsidRPr="006426BD" w:rsidRDefault="00672A28" w:rsidP="00C770AC">
            <w:pPr>
              <w:spacing w:line="288" w:lineRule="auto"/>
              <w:jc w:val="center"/>
              <w:rPr>
                <w:sz w:val="16"/>
                <w:szCs w:val="16"/>
              </w:rPr>
            </w:pPr>
            <w:r w:rsidRPr="006426BD">
              <w:rPr>
                <w:sz w:val="16"/>
                <w:szCs w:val="16"/>
              </w:rPr>
              <w:t>3</w:t>
            </w:r>
          </w:p>
        </w:tc>
      </w:tr>
      <w:tr w:rsidR="00672A28" w:rsidRPr="006426BD" w14:paraId="6A8BA57C" w14:textId="77777777" w:rsidTr="00C770AC">
        <w:tc>
          <w:tcPr>
            <w:tcW w:w="535" w:type="dxa"/>
          </w:tcPr>
          <w:p w14:paraId="0871E719" w14:textId="77777777" w:rsidR="00672A28" w:rsidRPr="006426BD" w:rsidRDefault="00672A28" w:rsidP="00C770AC">
            <w:pPr>
              <w:spacing w:line="288" w:lineRule="auto"/>
              <w:jc w:val="both"/>
              <w:rPr>
                <w:sz w:val="16"/>
                <w:szCs w:val="16"/>
              </w:rPr>
            </w:pPr>
            <w:r w:rsidRPr="006426BD">
              <w:rPr>
                <w:sz w:val="16"/>
                <w:szCs w:val="16"/>
              </w:rPr>
              <w:t>10</w:t>
            </w:r>
          </w:p>
        </w:tc>
        <w:tc>
          <w:tcPr>
            <w:tcW w:w="7795" w:type="dxa"/>
          </w:tcPr>
          <w:p w14:paraId="14BB4FA0" w14:textId="77777777" w:rsidR="00672A28" w:rsidRPr="006426BD" w:rsidRDefault="00672A28" w:rsidP="00C770AC">
            <w:pPr>
              <w:spacing w:line="288" w:lineRule="auto"/>
              <w:jc w:val="both"/>
              <w:rPr>
                <w:sz w:val="16"/>
                <w:szCs w:val="16"/>
              </w:rPr>
            </w:pPr>
            <w:r w:rsidRPr="006426BD">
              <w:rPr>
                <w:sz w:val="16"/>
                <w:szCs w:val="16"/>
              </w:rPr>
              <w:t>Yukarıda belirtilmeyen diğer yurtiçi veya yurtdışı hakemli ve süreli dergilerde yayınlanan vaka takdimi, teknik notlar, editöre mektuplar ve benzeri yazılar</w:t>
            </w:r>
          </w:p>
        </w:tc>
        <w:tc>
          <w:tcPr>
            <w:tcW w:w="1417" w:type="dxa"/>
          </w:tcPr>
          <w:p w14:paraId="70EA60AC" w14:textId="77777777" w:rsidR="00672A28" w:rsidRPr="006426BD" w:rsidRDefault="00672A28" w:rsidP="00C770AC">
            <w:pPr>
              <w:spacing w:line="288" w:lineRule="auto"/>
              <w:jc w:val="center"/>
              <w:rPr>
                <w:sz w:val="16"/>
                <w:szCs w:val="16"/>
              </w:rPr>
            </w:pPr>
            <w:r w:rsidRPr="006426BD">
              <w:rPr>
                <w:sz w:val="16"/>
                <w:szCs w:val="16"/>
              </w:rPr>
              <w:t>3</w:t>
            </w:r>
          </w:p>
        </w:tc>
      </w:tr>
      <w:tr w:rsidR="00672A28" w:rsidRPr="006426BD" w14:paraId="45905871" w14:textId="77777777" w:rsidTr="00C770AC">
        <w:tc>
          <w:tcPr>
            <w:tcW w:w="535" w:type="dxa"/>
          </w:tcPr>
          <w:p w14:paraId="0A5881C2" w14:textId="77777777" w:rsidR="00672A28" w:rsidRPr="006426BD" w:rsidRDefault="00672A28" w:rsidP="00C770AC">
            <w:pPr>
              <w:spacing w:line="288" w:lineRule="auto"/>
              <w:jc w:val="both"/>
              <w:rPr>
                <w:sz w:val="16"/>
                <w:szCs w:val="16"/>
              </w:rPr>
            </w:pPr>
            <w:r w:rsidRPr="006426BD">
              <w:rPr>
                <w:sz w:val="16"/>
                <w:szCs w:val="16"/>
              </w:rPr>
              <w:t>11</w:t>
            </w:r>
          </w:p>
        </w:tc>
        <w:tc>
          <w:tcPr>
            <w:tcW w:w="7795" w:type="dxa"/>
          </w:tcPr>
          <w:p w14:paraId="00769EB0" w14:textId="77777777" w:rsidR="00672A28" w:rsidRPr="006426BD" w:rsidRDefault="00672A28" w:rsidP="00C770AC">
            <w:pPr>
              <w:spacing w:line="288" w:lineRule="auto"/>
              <w:jc w:val="both"/>
              <w:rPr>
                <w:sz w:val="16"/>
                <w:szCs w:val="16"/>
              </w:rPr>
            </w:pPr>
            <w:r w:rsidRPr="006426BD">
              <w:rPr>
                <w:sz w:val="16"/>
                <w:szCs w:val="16"/>
              </w:rPr>
              <w:t xml:space="preserve">Uluslararası Atıflar (kendi makalesine atıflar hariç): </w:t>
            </w:r>
          </w:p>
          <w:p w14:paraId="61B263AF" w14:textId="77777777" w:rsidR="00672A28" w:rsidRPr="006426BD" w:rsidRDefault="00672A28" w:rsidP="00C770AC">
            <w:pPr>
              <w:spacing w:line="288" w:lineRule="auto"/>
              <w:jc w:val="both"/>
              <w:rPr>
                <w:sz w:val="16"/>
                <w:szCs w:val="16"/>
              </w:rPr>
            </w:pPr>
            <w:r w:rsidRPr="006426BD">
              <w:rPr>
                <w:sz w:val="16"/>
                <w:szCs w:val="16"/>
              </w:rPr>
              <w:t xml:space="preserve">(a)Uluslararası nitelikte alınan her bir atıf için (A.1 maddesindeki indeksler) </w:t>
            </w:r>
          </w:p>
          <w:p w14:paraId="13A70EB0" w14:textId="77777777" w:rsidR="00672A28" w:rsidRPr="006426BD" w:rsidRDefault="00672A28" w:rsidP="00C770AC">
            <w:pPr>
              <w:spacing w:line="288" w:lineRule="auto"/>
              <w:jc w:val="both"/>
              <w:rPr>
                <w:sz w:val="16"/>
                <w:szCs w:val="16"/>
              </w:rPr>
            </w:pPr>
            <w:r w:rsidRPr="006426BD">
              <w:rPr>
                <w:sz w:val="16"/>
                <w:szCs w:val="16"/>
              </w:rPr>
              <w:t>(b)Yabancı dilde "</w:t>
            </w:r>
            <w:proofErr w:type="spellStart"/>
            <w:r w:rsidRPr="006426BD">
              <w:rPr>
                <w:sz w:val="16"/>
                <w:szCs w:val="16"/>
              </w:rPr>
              <w:t>textbook</w:t>
            </w:r>
            <w:proofErr w:type="spellEnd"/>
            <w:r w:rsidRPr="006426BD">
              <w:rPr>
                <w:sz w:val="16"/>
                <w:szCs w:val="16"/>
              </w:rPr>
              <w:t xml:space="preserve">" ya da yabancı dilde referans kitaplardaki atıflar  </w:t>
            </w:r>
          </w:p>
        </w:tc>
        <w:tc>
          <w:tcPr>
            <w:tcW w:w="1417" w:type="dxa"/>
          </w:tcPr>
          <w:p w14:paraId="0AEB3A47" w14:textId="77777777" w:rsidR="00672A28" w:rsidRPr="006426BD" w:rsidRDefault="00672A28" w:rsidP="00C770AC">
            <w:pPr>
              <w:spacing w:line="288" w:lineRule="auto"/>
              <w:jc w:val="center"/>
              <w:rPr>
                <w:sz w:val="16"/>
                <w:szCs w:val="16"/>
              </w:rPr>
            </w:pPr>
          </w:p>
          <w:p w14:paraId="7D275C14" w14:textId="77777777" w:rsidR="00672A28" w:rsidRPr="006426BD" w:rsidRDefault="00672A28" w:rsidP="00C770AC">
            <w:pPr>
              <w:spacing w:line="288" w:lineRule="auto"/>
              <w:jc w:val="center"/>
              <w:rPr>
                <w:sz w:val="16"/>
                <w:szCs w:val="16"/>
              </w:rPr>
            </w:pPr>
            <w:r w:rsidRPr="006426BD">
              <w:rPr>
                <w:sz w:val="16"/>
                <w:szCs w:val="16"/>
              </w:rPr>
              <w:t xml:space="preserve">5  </w:t>
            </w:r>
          </w:p>
          <w:p w14:paraId="6A04647F" w14:textId="77777777" w:rsidR="00672A28" w:rsidRPr="006426BD" w:rsidRDefault="00672A28" w:rsidP="00C770AC">
            <w:pPr>
              <w:spacing w:line="288" w:lineRule="auto"/>
              <w:jc w:val="center"/>
              <w:rPr>
                <w:sz w:val="16"/>
                <w:szCs w:val="16"/>
              </w:rPr>
            </w:pPr>
            <w:r w:rsidRPr="006426BD">
              <w:rPr>
                <w:sz w:val="16"/>
                <w:szCs w:val="16"/>
              </w:rPr>
              <w:t xml:space="preserve">7  </w:t>
            </w:r>
          </w:p>
        </w:tc>
      </w:tr>
      <w:tr w:rsidR="00672A28" w:rsidRPr="006426BD" w14:paraId="2F70A199" w14:textId="77777777" w:rsidTr="00C770AC">
        <w:tc>
          <w:tcPr>
            <w:tcW w:w="535" w:type="dxa"/>
          </w:tcPr>
          <w:p w14:paraId="4D9DCE00" w14:textId="77777777" w:rsidR="00672A28" w:rsidRPr="006426BD" w:rsidRDefault="00672A28" w:rsidP="00C770AC">
            <w:pPr>
              <w:spacing w:line="288" w:lineRule="auto"/>
              <w:jc w:val="both"/>
              <w:rPr>
                <w:sz w:val="16"/>
                <w:szCs w:val="16"/>
              </w:rPr>
            </w:pPr>
            <w:r w:rsidRPr="006426BD">
              <w:rPr>
                <w:sz w:val="16"/>
                <w:szCs w:val="16"/>
              </w:rPr>
              <w:t>12</w:t>
            </w:r>
          </w:p>
        </w:tc>
        <w:tc>
          <w:tcPr>
            <w:tcW w:w="7795" w:type="dxa"/>
          </w:tcPr>
          <w:p w14:paraId="39F4C5DE" w14:textId="77777777" w:rsidR="00672A28" w:rsidRPr="006426BD" w:rsidRDefault="00672A28" w:rsidP="00C770AC">
            <w:pPr>
              <w:spacing w:line="288" w:lineRule="auto"/>
              <w:jc w:val="both"/>
              <w:rPr>
                <w:sz w:val="16"/>
                <w:szCs w:val="16"/>
              </w:rPr>
            </w:pPr>
            <w:r w:rsidRPr="006426BD">
              <w:rPr>
                <w:sz w:val="16"/>
                <w:szCs w:val="16"/>
              </w:rPr>
              <w:t xml:space="preserve">Ulusal Atıflar (kendi makalesine atıflar hariç): </w:t>
            </w:r>
          </w:p>
          <w:p w14:paraId="7E57B6C1" w14:textId="77777777" w:rsidR="00672A28" w:rsidRPr="006426BD" w:rsidRDefault="00672A28" w:rsidP="00C770AC">
            <w:pPr>
              <w:spacing w:line="288" w:lineRule="auto"/>
              <w:jc w:val="both"/>
              <w:rPr>
                <w:sz w:val="16"/>
                <w:szCs w:val="16"/>
              </w:rPr>
            </w:pPr>
            <w:r w:rsidRPr="006426BD">
              <w:rPr>
                <w:sz w:val="16"/>
                <w:szCs w:val="16"/>
              </w:rPr>
              <w:t xml:space="preserve">(a) Ulusal dergilerde atıflar </w:t>
            </w:r>
          </w:p>
          <w:p w14:paraId="060AF38B" w14:textId="77777777" w:rsidR="00672A28" w:rsidRPr="006426BD" w:rsidRDefault="00672A28" w:rsidP="00C770AC">
            <w:pPr>
              <w:spacing w:line="288" w:lineRule="auto"/>
              <w:jc w:val="both"/>
              <w:rPr>
                <w:sz w:val="16"/>
                <w:szCs w:val="16"/>
              </w:rPr>
            </w:pPr>
            <w:r w:rsidRPr="006426BD">
              <w:rPr>
                <w:sz w:val="16"/>
                <w:szCs w:val="16"/>
              </w:rPr>
              <w:t xml:space="preserve">(b) Ulusal kitaplarda atıflar (maksimum toplam 20 puan alınabilir)  </w:t>
            </w:r>
          </w:p>
        </w:tc>
        <w:tc>
          <w:tcPr>
            <w:tcW w:w="1417" w:type="dxa"/>
          </w:tcPr>
          <w:p w14:paraId="6D2DBE7C" w14:textId="77777777" w:rsidR="00672A28" w:rsidRPr="006426BD" w:rsidRDefault="00672A28" w:rsidP="00C770AC">
            <w:pPr>
              <w:spacing w:line="288" w:lineRule="auto"/>
              <w:jc w:val="center"/>
              <w:rPr>
                <w:sz w:val="16"/>
                <w:szCs w:val="16"/>
              </w:rPr>
            </w:pPr>
          </w:p>
          <w:p w14:paraId="0EF19495" w14:textId="77777777" w:rsidR="00672A28" w:rsidRPr="006426BD" w:rsidRDefault="00672A28" w:rsidP="00C770AC">
            <w:pPr>
              <w:spacing w:line="288" w:lineRule="auto"/>
              <w:jc w:val="center"/>
              <w:rPr>
                <w:sz w:val="16"/>
                <w:szCs w:val="16"/>
              </w:rPr>
            </w:pPr>
            <w:r w:rsidRPr="006426BD">
              <w:rPr>
                <w:sz w:val="16"/>
                <w:szCs w:val="16"/>
              </w:rPr>
              <w:t xml:space="preserve">1  </w:t>
            </w:r>
          </w:p>
          <w:p w14:paraId="64DDE394" w14:textId="77777777" w:rsidR="00672A28" w:rsidRPr="006426BD" w:rsidRDefault="00672A28" w:rsidP="00C770AC">
            <w:pPr>
              <w:spacing w:line="288" w:lineRule="auto"/>
              <w:jc w:val="center"/>
              <w:rPr>
                <w:sz w:val="16"/>
                <w:szCs w:val="16"/>
              </w:rPr>
            </w:pPr>
            <w:r w:rsidRPr="006426BD">
              <w:rPr>
                <w:sz w:val="16"/>
                <w:szCs w:val="16"/>
              </w:rPr>
              <w:t xml:space="preserve">1  </w:t>
            </w:r>
          </w:p>
        </w:tc>
      </w:tr>
      <w:tr w:rsidR="00672A28" w:rsidRPr="006426BD" w14:paraId="5E64E98F" w14:textId="77777777" w:rsidTr="00C770AC">
        <w:tc>
          <w:tcPr>
            <w:tcW w:w="9747" w:type="dxa"/>
            <w:gridSpan w:val="3"/>
          </w:tcPr>
          <w:p w14:paraId="0EF43597" w14:textId="77777777" w:rsidR="00672A28" w:rsidRPr="006426BD" w:rsidRDefault="00672A28" w:rsidP="00C770AC">
            <w:pPr>
              <w:jc w:val="center"/>
              <w:rPr>
                <w:b/>
                <w:sz w:val="16"/>
                <w:szCs w:val="16"/>
              </w:rPr>
            </w:pPr>
          </w:p>
          <w:p w14:paraId="49B88E83" w14:textId="77777777" w:rsidR="00672A28" w:rsidRPr="006426BD" w:rsidRDefault="00672A28" w:rsidP="00C770AC">
            <w:pPr>
              <w:jc w:val="center"/>
              <w:rPr>
                <w:b/>
                <w:sz w:val="16"/>
                <w:szCs w:val="16"/>
              </w:rPr>
            </w:pPr>
            <w:r w:rsidRPr="006426BD">
              <w:rPr>
                <w:b/>
                <w:sz w:val="16"/>
                <w:szCs w:val="16"/>
              </w:rPr>
              <w:t>B- KONGRE-SEMPOZYUM VE BENZERİ TOPLANTI SUNUMLARI</w:t>
            </w:r>
          </w:p>
          <w:p w14:paraId="48401B52" w14:textId="77777777" w:rsidR="00672A28" w:rsidRPr="006426BD" w:rsidRDefault="00672A28" w:rsidP="00C770AC">
            <w:pPr>
              <w:jc w:val="center"/>
              <w:rPr>
                <w:sz w:val="16"/>
                <w:szCs w:val="16"/>
              </w:rPr>
            </w:pPr>
          </w:p>
        </w:tc>
      </w:tr>
      <w:tr w:rsidR="00672A28" w:rsidRPr="006426BD" w14:paraId="68F75F7D" w14:textId="77777777" w:rsidTr="00C770AC">
        <w:tc>
          <w:tcPr>
            <w:tcW w:w="535" w:type="dxa"/>
          </w:tcPr>
          <w:p w14:paraId="60610BCF" w14:textId="77777777" w:rsidR="00672A28" w:rsidRPr="006426BD" w:rsidRDefault="00672A28" w:rsidP="00C770AC">
            <w:pPr>
              <w:spacing w:line="288" w:lineRule="auto"/>
              <w:jc w:val="both"/>
              <w:rPr>
                <w:sz w:val="16"/>
                <w:szCs w:val="16"/>
              </w:rPr>
            </w:pPr>
            <w:r w:rsidRPr="006426BD">
              <w:rPr>
                <w:sz w:val="16"/>
                <w:szCs w:val="16"/>
              </w:rPr>
              <w:t>13</w:t>
            </w:r>
          </w:p>
        </w:tc>
        <w:tc>
          <w:tcPr>
            <w:tcW w:w="7795" w:type="dxa"/>
          </w:tcPr>
          <w:p w14:paraId="060EDD85" w14:textId="77777777" w:rsidR="00672A28" w:rsidRPr="006426BD" w:rsidRDefault="00672A28" w:rsidP="00C770AC">
            <w:pPr>
              <w:spacing w:line="288" w:lineRule="auto"/>
              <w:jc w:val="both"/>
              <w:rPr>
                <w:sz w:val="16"/>
                <w:szCs w:val="16"/>
              </w:rPr>
            </w:pPr>
            <w:r w:rsidRPr="006426BD">
              <w:rPr>
                <w:sz w:val="16"/>
                <w:szCs w:val="16"/>
              </w:rPr>
              <w:t xml:space="preserve">Uluslararası kongrelerde sunulan ve tam metni SCI, SCI </w:t>
            </w:r>
            <w:proofErr w:type="spellStart"/>
            <w:r w:rsidRPr="006426BD">
              <w:rPr>
                <w:sz w:val="16"/>
                <w:szCs w:val="16"/>
              </w:rPr>
              <w:t>Expanded</w:t>
            </w:r>
            <w:proofErr w:type="spellEnd"/>
            <w:r w:rsidRPr="006426BD">
              <w:rPr>
                <w:sz w:val="16"/>
                <w:szCs w:val="16"/>
              </w:rPr>
              <w:t xml:space="preserve">, SSCI ve AHCI kapsamındaki dergi veya aynı kapsamlardaki kongre kitabında yayınlanmış bildiriler </w:t>
            </w:r>
          </w:p>
        </w:tc>
        <w:tc>
          <w:tcPr>
            <w:tcW w:w="1417" w:type="dxa"/>
          </w:tcPr>
          <w:p w14:paraId="0354D837"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0BC37273" w14:textId="77777777" w:rsidTr="00C770AC">
        <w:tc>
          <w:tcPr>
            <w:tcW w:w="535" w:type="dxa"/>
          </w:tcPr>
          <w:p w14:paraId="75173060" w14:textId="77777777" w:rsidR="00672A28" w:rsidRPr="006426BD" w:rsidRDefault="00672A28" w:rsidP="00C770AC">
            <w:pPr>
              <w:spacing w:line="288" w:lineRule="auto"/>
              <w:jc w:val="both"/>
              <w:rPr>
                <w:sz w:val="16"/>
                <w:szCs w:val="16"/>
              </w:rPr>
            </w:pPr>
            <w:r w:rsidRPr="006426BD">
              <w:rPr>
                <w:sz w:val="16"/>
                <w:szCs w:val="16"/>
              </w:rPr>
              <w:t>14</w:t>
            </w:r>
          </w:p>
        </w:tc>
        <w:tc>
          <w:tcPr>
            <w:tcW w:w="7795" w:type="dxa"/>
          </w:tcPr>
          <w:p w14:paraId="15A7CE49" w14:textId="77777777" w:rsidR="00672A28" w:rsidRPr="006426BD" w:rsidRDefault="00672A28" w:rsidP="00C770AC">
            <w:pPr>
              <w:spacing w:line="288" w:lineRule="auto"/>
              <w:jc w:val="both"/>
              <w:rPr>
                <w:sz w:val="16"/>
                <w:szCs w:val="16"/>
              </w:rPr>
            </w:pPr>
            <w:r w:rsidRPr="006426BD">
              <w:rPr>
                <w:sz w:val="16"/>
                <w:szCs w:val="16"/>
              </w:rPr>
              <w:t xml:space="preserve">Uluslararası kongrelerde sunulan ve özeti SCI, SCI </w:t>
            </w:r>
            <w:proofErr w:type="spellStart"/>
            <w:r w:rsidRPr="006426BD">
              <w:rPr>
                <w:sz w:val="16"/>
                <w:szCs w:val="16"/>
              </w:rPr>
              <w:t>Expanded</w:t>
            </w:r>
            <w:proofErr w:type="spellEnd"/>
            <w:r w:rsidRPr="006426BD">
              <w:rPr>
                <w:sz w:val="16"/>
                <w:szCs w:val="16"/>
              </w:rPr>
              <w:t>, SSCI ve AHCI kapsamındaki dergi özel veya aynı kapsamlardaki kongre kitabında yayınlanmış bildiriler</w:t>
            </w:r>
          </w:p>
        </w:tc>
        <w:tc>
          <w:tcPr>
            <w:tcW w:w="1417" w:type="dxa"/>
          </w:tcPr>
          <w:p w14:paraId="61A1804A"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41511E4C" w14:textId="77777777" w:rsidTr="00C770AC">
        <w:tc>
          <w:tcPr>
            <w:tcW w:w="535" w:type="dxa"/>
          </w:tcPr>
          <w:p w14:paraId="640A57E7" w14:textId="77777777" w:rsidR="00672A28" w:rsidRPr="006426BD" w:rsidRDefault="00672A28" w:rsidP="00C770AC">
            <w:pPr>
              <w:spacing w:line="288" w:lineRule="auto"/>
              <w:jc w:val="both"/>
              <w:rPr>
                <w:sz w:val="16"/>
                <w:szCs w:val="16"/>
              </w:rPr>
            </w:pPr>
            <w:r w:rsidRPr="006426BD">
              <w:rPr>
                <w:sz w:val="16"/>
                <w:szCs w:val="16"/>
              </w:rPr>
              <w:t>15</w:t>
            </w:r>
          </w:p>
        </w:tc>
        <w:tc>
          <w:tcPr>
            <w:tcW w:w="7795" w:type="dxa"/>
          </w:tcPr>
          <w:p w14:paraId="7BDB269C" w14:textId="77777777" w:rsidR="00672A28" w:rsidRPr="006426BD" w:rsidRDefault="00672A28" w:rsidP="00C770AC">
            <w:pPr>
              <w:spacing w:line="288" w:lineRule="auto"/>
              <w:jc w:val="both"/>
              <w:rPr>
                <w:sz w:val="16"/>
                <w:szCs w:val="16"/>
              </w:rPr>
            </w:pPr>
            <w:r w:rsidRPr="006426BD">
              <w:rPr>
                <w:sz w:val="16"/>
                <w:szCs w:val="16"/>
              </w:rPr>
              <w:t xml:space="preserve">Uluslararası kongrelerde sunulan ve tam metni SCI, SCI </w:t>
            </w:r>
            <w:proofErr w:type="spellStart"/>
            <w:r w:rsidRPr="006426BD">
              <w:rPr>
                <w:sz w:val="16"/>
                <w:szCs w:val="16"/>
              </w:rPr>
              <w:t>Expanded</w:t>
            </w:r>
            <w:proofErr w:type="spellEnd"/>
            <w:r w:rsidRPr="006426BD">
              <w:rPr>
                <w:sz w:val="16"/>
                <w:szCs w:val="16"/>
              </w:rPr>
              <w:t xml:space="preserve">, SSCI ve AHCI kapsamı dışındaki dergilerde yayınlanmış, bildiriler (sözlü veya poster) </w:t>
            </w:r>
          </w:p>
        </w:tc>
        <w:tc>
          <w:tcPr>
            <w:tcW w:w="1417" w:type="dxa"/>
          </w:tcPr>
          <w:p w14:paraId="21652BE1"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095B3D7F" w14:textId="77777777" w:rsidTr="00C770AC">
        <w:trPr>
          <w:trHeight w:val="421"/>
        </w:trPr>
        <w:tc>
          <w:tcPr>
            <w:tcW w:w="535" w:type="dxa"/>
          </w:tcPr>
          <w:p w14:paraId="60040EFE" w14:textId="77777777" w:rsidR="00672A28" w:rsidRPr="006426BD" w:rsidRDefault="00672A28" w:rsidP="00C770AC">
            <w:pPr>
              <w:spacing w:line="288" w:lineRule="auto"/>
              <w:jc w:val="both"/>
              <w:rPr>
                <w:sz w:val="16"/>
                <w:szCs w:val="16"/>
              </w:rPr>
            </w:pPr>
            <w:r w:rsidRPr="006426BD">
              <w:rPr>
                <w:sz w:val="16"/>
                <w:szCs w:val="16"/>
              </w:rPr>
              <w:t>16</w:t>
            </w:r>
          </w:p>
        </w:tc>
        <w:tc>
          <w:tcPr>
            <w:tcW w:w="7795" w:type="dxa"/>
          </w:tcPr>
          <w:p w14:paraId="16C007C2" w14:textId="77777777" w:rsidR="00672A28" w:rsidRPr="006426BD" w:rsidRDefault="00672A28" w:rsidP="00C770AC">
            <w:pPr>
              <w:spacing w:line="288" w:lineRule="auto"/>
              <w:jc w:val="both"/>
              <w:rPr>
                <w:sz w:val="16"/>
                <w:szCs w:val="16"/>
              </w:rPr>
            </w:pPr>
            <w:r w:rsidRPr="006426BD">
              <w:rPr>
                <w:sz w:val="16"/>
                <w:szCs w:val="16"/>
              </w:rPr>
              <w:t>Ulusal kongrelerde sunulan ve tam metni yayınlanmış bildiriler (sözlü veya poster)</w:t>
            </w:r>
          </w:p>
        </w:tc>
        <w:tc>
          <w:tcPr>
            <w:tcW w:w="1417" w:type="dxa"/>
          </w:tcPr>
          <w:p w14:paraId="5FF65D04" w14:textId="77777777" w:rsidR="00672A28" w:rsidRPr="006426BD" w:rsidRDefault="00672A28" w:rsidP="00C770AC">
            <w:pPr>
              <w:spacing w:line="288" w:lineRule="auto"/>
              <w:jc w:val="center"/>
              <w:rPr>
                <w:sz w:val="16"/>
                <w:szCs w:val="16"/>
              </w:rPr>
            </w:pPr>
            <w:r w:rsidRPr="006426BD">
              <w:rPr>
                <w:sz w:val="16"/>
                <w:szCs w:val="16"/>
              </w:rPr>
              <w:t>3</w:t>
            </w:r>
          </w:p>
        </w:tc>
      </w:tr>
      <w:tr w:rsidR="00672A28" w:rsidRPr="006426BD" w14:paraId="1A002AD6" w14:textId="77777777" w:rsidTr="00C770AC">
        <w:tc>
          <w:tcPr>
            <w:tcW w:w="535" w:type="dxa"/>
          </w:tcPr>
          <w:p w14:paraId="0C52D8DA" w14:textId="77777777" w:rsidR="00672A28" w:rsidRPr="006426BD" w:rsidRDefault="00672A28" w:rsidP="00C770AC">
            <w:pPr>
              <w:spacing w:line="288" w:lineRule="auto"/>
              <w:jc w:val="both"/>
              <w:rPr>
                <w:sz w:val="16"/>
                <w:szCs w:val="16"/>
              </w:rPr>
            </w:pPr>
            <w:r w:rsidRPr="006426BD">
              <w:rPr>
                <w:sz w:val="16"/>
                <w:szCs w:val="16"/>
              </w:rPr>
              <w:t>17</w:t>
            </w:r>
          </w:p>
        </w:tc>
        <w:tc>
          <w:tcPr>
            <w:tcW w:w="7795" w:type="dxa"/>
          </w:tcPr>
          <w:p w14:paraId="6155E102" w14:textId="77777777" w:rsidR="00672A28" w:rsidRPr="006426BD" w:rsidRDefault="00672A28" w:rsidP="00C770AC">
            <w:pPr>
              <w:spacing w:line="288" w:lineRule="auto"/>
              <w:jc w:val="both"/>
              <w:rPr>
                <w:sz w:val="16"/>
                <w:szCs w:val="16"/>
              </w:rPr>
            </w:pPr>
            <w:r w:rsidRPr="006426BD">
              <w:rPr>
                <w:sz w:val="16"/>
                <w:szCs w:val="16"/>
              </w:rPr>
              <w:t xml:space="preserve">Uluslararası ve ulusal kongrelerde sunulan ve özeti SCI, SCI </w:t>
            </w:r>
            <w:proofErr w:type="spellStart"/>
            <w:r w:rsidRPr="006426BD">
              <w:rPr>
                <w:sz w:val="16"/>
                <w:szCs w:val="16"/>
              </w:rPr>
              <w:t>Expanded</w:t>
            </w:r>
            <w:proofErr w:type="spellEnd"/>
            <w:r w:rsidRPr="006426BD">
              <w:rPr>
                <w:sz w:val="16"/>
                <w:szCs w:val="16"/>
              </w:rPr>
              <w:t xml:space="preserve">, SSCI ve AHCI kapsamı dışındaki dergilerde yayınlanmış bildiriler (sözlü veya poster)  </w:t>
            </w:r>
          </w:p>
        </w:tc>
        <w:tc>
          <w:tcPr>
            <w:tcW w:w="1417" w:type="dxa"/>
          </w:tcPr>
          <w:p w14:paraId="36A6044F" w14:textId="77777777" w:rsidR="00672A28" w:rsidRPr="006426BD" w:rsidRDefault="00672A28" w:rsidP="00C770AC">
            <w:pPr>
              <w:spacing w:line="288" w:lineRule="auto"/>
              <w:jc w:val="center"/>
              <w:rPr>
                <w:sz w:val="16"/>
                <w:szCs w:val="16"/>
              </w:rPr>
            </w:pPr>
            <w:r w:rsidRPr="006426BD">
              <w:rPr>
                <w:sz w:val="16"/>
                <w:szCs w:val="16"/>
              </w:rPr>
              <w:t>3</w:t>
            </w:r>
          </w:p>
        </w:tc>
      </w:tr>
      <w:tr w:rsidR="00672A28" w:rsidRPr="006426BD" w14:paraId="5C2C545B" w14:textId="77777777" w:rsidTr="00C770AC">
        <w:tc>
          <w:tcPr>
            <w:tcW w:w="535" w:type="dxa"/>
          </w:tcPr>
          <w:p w14:paraId="137808F2" w14:textId="77777777" w:rsidR="00672A28" w:rsidRPr="006426BD" w:rsidRDefault="00672A28" w:rsidP="00C770AC">
            <w:pPr>
              <w:spacing w:line="288" w:lineRule="auto"/>
              <w:jc w:val="both"/>
              <w:rPr>
                <w:sz w:val="16"/>
                <w:szCs w:val="16"/>
              </w:rPr>
            </w:pPr>
            <w:r w:rsidRPr="006426BD">
              <w:rPr>
                <w:sz w:val="16"/>
                <w:szCs w:val="16"/>
              </w:rPr>
              <w:t>18</w:t>
            </w:r>
          </w:p>
        </w:tc>
        <w:tc>
          <w:tcPr>
            <w:tcW w:w="7795" w:type="dxa"/>
          </w:tcPr>
          <w:p w14:paraId="7EFBDE0A" w14:textId="77777777" w:rsidR="00672A28" w:rsidRPr="006426BD" w:rsidRDefault="00672A28" w:rsidP="00C770AC">
            <w:pPr>
              <w:spacing w:line="288" w:lineRule="auto"/>
              <w:jc w:val="both"/>
              <w:rPr>
                <w:sz w:val="16"/>
                <w:szCs w:val="16"/>
              </w:rPr>
            </w:pPr>
            <w:r w:rsidRPr="006426BD">
              <w:rPr>
                <w:sz w:val="16"/>
                <w:szCs w:val="16"/>
              </w:rPr>
              <w:t xml:space="preserve">Uluslar arası kongrelerde davetli konuşmacı olmak ve/veya yurtdışında ders, seminer, konferans vermek (belgelendirilmesi gerekir) </w:t>
            </w:r>
          </w:p>
        </w:tc>
        <w:tc>
          <w:tcPr>
            <w:tcW w:w="1417" w:type="dxa"/>
          </w:tcPr>
          <w:p w14:paraId="1F821355"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4F6B963B" w14:textId="77777777" w:rsidTr="00C770AC">
        <w:tc>
          <w:tcPr>
            <w:tcW w:w="535" w:type="dxa"/>
          </w:tcPr>
          <w:p w14:paraId="2BAD14E8" w14:textId="77777777" w:rsidR="00672A28" w:rsidRPr="006426BD" w:rsidRDefault="00672A28" w:rsidP="00C770AC">
            <w:pPr>
              <w:spacing w:line="288" w:lineRule="auto"/>
              <w:jc w:val="both"/>
              <w:rPr>
                <w:sz w:val="16"/>
                <w:szCs w:val="16"/>
              </w:rPr>
            </w:pPr>
            <w:r w:rsidRPr="006426BD">
              <w:rPr>
                <w:sz w:val="16"/>
                <w:szCs w:val="16"/>
              </w:rPr>
              <w:t>19</w:t>
            </w:r>
          </w:p>
        </w:tc>
        <w:tc>
          <w:tcPr>
            <w:tcW w:w="7795" w:type="dxa"/>
          </w:tcPr>
          <w:p w14:paraId="2A07C6B3" w14:textId="77777777" w:rsidR="00672A28" w:rsidRPr="006426BD" w:rsidRDefault="00672A28" w:rsidP="00C770AC">
            <w:pPr>
              <w:spacing w:line="288" w:lineRule="auto"/>
              <w:jc w:val="both"/>
              <w:rPr>
                <w:sz w:val="16"/>
                <w:szCs w:val="16"/>
              </w:rPr>
            </w:pPr>
            <w:r w:rsidRPr="006426BD">
              <w:rPr>
                <w:sz w:val="16"/>
                <w:szCs w:val="16"/>
              </w:rPr>
              <w:t xml:space="preserve">Ulusal kongrelerde davetli konuşmacı olmak (belgelendirilmesi gerekir </w:t>
            </w:r>
          </w:p>
        </w:tc>
        <w:tc>
          <w:tcPr>
            <w:tcW w:w="1417" w:type="dxa"/>
          </w:tcPr>
          <w:p w14:paraId="075E8045"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64C4749C" w14:textId="77777777" w:rsidTr="00C770AC">
        <w:tc>
          <w:tcPr>
            <w:tcW w:w="9747" w:type="dxa"/>
            <w:gridSpan w:val="3"/>
          </w:tcPr>
          <w:p w14:paraId="6D6F33FE" w14:textId="77777777" w:rsidR="00672A28" w:rsidRPr="006426BD" w:rsidRDefault="00672A28" w:rsidP="00C770AC">
            <w:pPr>
              <w:jc w:val="center"/>
              <w:rPr>
                <w:b/>
                <w:sz w:val="16"/>
                <w:szCs w:val="16"/>
              </w:rPr>
            </w:pPr>
          </w:p>
          <w:p w14:paraId="5E2A79F4" w14:textId="77777777" w:rsidR="00672A28" w:rsidRPr="006426BD" w:rsidRDefault="00672A28" w:rsidP="00C770AC">
            <w:pPr>
              <w:jc w:val="center"/>
              <w:rPr>
                <w:b/>
                <w:sz w:val="16"/>
                <w:szCs w:val="16"/>
              </w:rPr>
            </w:pPr>
            <w:r w:rsidRPr="006426BD">
              <w:rPr>
                <w:b/>
                <w:sz w:val="16"/>
                <w:szCs w:val="16"/>
              </w:rPr>
              <w:t>C-TELİF YA DA TERCÜME KİTAP VE BENZERİ</w:t>
            </w:r>
          </w:p>
          <w:p w14:paraId="1E956806" w14:textId="77777777" w:rsidR="00672A28" w:rsidRPr="006426BD" w:rsidRDefault="00672A28" w:rsidP="00C770AC">
            <w:pPr>
              <w:jc w:val="center"/>
              <w:rPr>
                <w:sz w:val="16"/>
                <w:szCs w:val="16"/>
              </w:rPr>
            </w:pPr>
          </w:p>
        </w:tc>
      </w:tr>
      <w:tr w:rsidR="00672A28" w:rsidRPr="006426BD" w14:paraId="3DE77936" w14:textId="77777777" w:rsidTr="00C770AC">
        <w:tc>
          <w:tcPr>
            <w:tcW w:w="535" w:type="dxa"/>
          </w:tcPr>
          <w:p w14:paraId="5FBA7AFB" w14:textId="77777777" w:rsidR="00672A28" w:rsidRPr="006426BD" w:rsidRDefault="00672A28" w:rsidP="00C770AC">
            <w:pPr>
              <w:spacing w:line="288" w:lineRule="auto"/>
              <w:jc w:val="both"/>
              <w:rPr>
                <w:sz w:val="16"/>
                <w:szCs w:val="16"/>
              </w:rPr>
            </w:pPr>
            <w:r w:rsidRPr="006426BD">
              <w:rPr>
                <w:sz w:val="16"/>
                <w:szCs w:val="16"/>
              </w:rPr>
              <w:t>20</w:t>
            </w:r>
          </w:p>
        </w:tc>
        <w:tc>
          <w:tcPr>
            <w:tcW w:w="7795" w:type="dxa"/>
          </w:tcPr>
          <w:p w14:paraId="100CE81F" w14:textId="77777777" w:rsidR="00672A28" w:rsidRPr="006426BD" w:rsidRDefault="00672A28" w:rsidP="00C770AC">
            <w:pPr>
              <w:spacing w:line="288" w:lineRule="auto"/>
              <w:jc w:val="both"/>
              <w:rPr>
                <w:sz w:val="16"/>
                <w:szCs w:val="16"/>
              </w:rPr>
            </w:pPr>
            <w:r w:rsidRPr="006426BD">
              <w:rPr>
                <w:sz w:val="16"/>
                <w:szCs w:val="16"/>
              </w:rPr>
              <w:t>Uluslararası bir yabancı bir dilde yayınlanmış kitap</w:t>
            </w:r>
          </w:p>
        </w:tc>
        <w:tc>
          <w:tcPr>
            <w:tcW w:w="1417" w:type="dxa"/>
          </w:tcPr>
          <w:p w14:paraId="5A31A72E" w14:textId="77777777" w:rsidR="00672A28" w:rsidRPr="006426BD" w:rsidRDefault="00672A28" w:rsidP="00C770AC">
            <w:pPr>
              <w:spacing w:line="288" w:lineRule="auto"/>
              <w:jc w:val="center"/>
              <w:rPr>
                <w:sz w:val="16"/>
                <w:szCs w:val="16"/>
              </w:rPr>
            </w:pPr>
            <w:r w:rsidRPr="006426BD">
              <w:rPr>
                <w:sz w:val="16"/>
                <w:szCs w:val="16"/>
              </w:rPr>
              <w:t>75</w:t>
            </w:r>
          </w:p>
        </w:tc>
      </w:tr>
      <w:tr w:rsidR="00672A28" w:rsidRPr="006426BD" w14:paraId="5F2EC9AC" w14:textId="77777777" w:rsidTr="00C770AC">
        <w:tc>
          <w:tcPr>
            <w:tcW w:w="535" w:type="dxa"/>
          </w:tcPr>
          <w:p w14:paraId="7421DCDD" w14:textId="77777777" w:rsidR="00672A28" w:rsidRPr="006426BD" w:rsidRDefault="00672A28" w:rsidP="00C770AC">
            <w:pPr>
              <w:spacing w:line="288" w:lineRule="auto"/>
              <w:jc w:val="both"/>
              <w:rPr>
                <w:sz w:val="16"/>
                <w:szCs w:val="16"/>
              </w:rPr>
            </w:pPr>
            <w:r w:rsidRPr="006426BD">
              <w:rPr>
                <w:sz w:val="16"/>
                <w:szCs w:val="16"/>
              </w:rPr>
              <w:t>21</w:t>
            </w:r>
          </w:p>
        </w:tc>
        <w:tc>
          <w:tcPr>
            <w:tcW w:w="7795" w:type="dxa"/>
          </w:tcPr>
          <w:p w14:paraId="5222F8BB" w14:textId="77777777" w:rsidR="00672A28" w:rsidRPr="006426BD" w:rsidRDefault="00672A28" w:rsidP="00C770AC">
            <w:pPr>
              <w:spacing w:line="288" w:lineRule="auto"/>
              <w:jc w:val="both"/>
              <w:rPr>
                <w:sz w:val="16"/>
                <w:szCs w:val="16"/>
              </w:rPr>
            </w:pPr>
            <w:r w:rsidRPr="006426BD">
              <w:rPr>
                <w:sz w:val="16"/>
                <w:szCs w:val="16"/>
              </w:rPr>
              <w:t>Uluslararası yabancı bir dilde yayınlanmış kitapta bölüm</w:t>
            </w:r>
          </w:p>
        </w:tc>
        <w:tc>
          <w:tcPr>
            <w:tcW w:w="1417" w:type="dxa"/>
          </w:tcPr>
          <w:p w14:paraId="22ACEDE2" w14:textId="77777777" w:rsidR="00672A28" w:rsidRPr="006426BD" w:rsidRDefault="00672A28" w:rsidP="00C770AC">
            <w:pPr>
              <w:spacing w:line="288" w:lineRule="auto"/>
              <w:jc w:val="center"/>
              <w:rPr>
                <w:sz w:val="16"/>
                <w:szCs w:val="16"/>
              </w:rPr>
            </w:pPr>
            <w:r w:rsidRPr="006426BD">
              <w:rPr>
                <w:sz w:val="16"/>
                <w:szCs w:val="16"/>
              </w:rPr>
              <w:t>30</w:t>
            </w:r>
          </w:p>
        </w:tc>
      </w:tr>
      <w:tr w:rsidR="00672A28" w:rsidRPr="006426BD" w14:paraId="574C3FBC" w14:textId="77777777" w:rsidTr="00C770AC">
        <w:tc>
          <w:tcPr>
            <w:tcW w:w="535" w:type="dxa"/>
          </w:tcPr>
          <w:p w14:paraId="20FBABC5" w14:textId="77777777" w:rsidR="00672A28" w:rsidRPr="006426BD" w:rsidRDefault="00672A28" w:rsidP="00C770AC">
            <w:pPr>
              <w:spacing w:line="288" w:lineRule="auto"/>
              <w:jc w:val="both"/>
              <w:rPr>
                <w:sz w:val="16"/>
                <w:szCs w:val="16"/>
              </w:rPr>
            </w:pPr>
            <w:r w:rsidRPr="006426BD">
              <w:rPr>
                <w:sz w:val="16"/>
                <w:szCs w:val="16"/>
              </w:rPr>
              <w:t>22</w:t>
            </w:r>
          </w:p>
        </w:tc>
        <w:tc>
          <w:tcPr>
            <w:tcW w:w="7795" w:type="dxa"/>
          </w:tcPr>
          <w:p w14:paraId="71F967B3" w14:textId="77777777" w:rsidR="00672A28" w:rsidRPr="006426BD" w:rsidRDefault="00672A28" w:rsidP="00C770AC">
            <w:pPr>
              <w:spacing w:line="288" w:lineRule="auto"/>
              <w:jc w:val="both"/>
              <w:rPr>
                <w:sz w:val="16"/>
                <w:szCs w:val="16"/>
              </w:rPr>
            </w:pPr>
            <w:r w:rsidRPr="006426BD">
              <w:rPr>
                <w:sz w:val="16"/>
                <w:szCs w:val="16"/>
              </w:rPr>
              <w:t>Türkçe telif kitap (araştırma, ders kitabı)</w:t>
            </w:r>
          </w:p>
        </w:tc>
        <w:tc>
          <w:tcPr>
            <w:tcW w:w="1417" w:type="dxa"/>
          </w:tcPr>
          <w:p w14:paraId="080C34A4" w14:textId="77777777" w:rsidR="00672A28" w:rsidRPr="006426BD" w:rsidRDefault="00672A28" w:rsidP="00C770AC">
            <w:pPr>
              <w:spacing w:line="288" w:lineRule="auto"/>
              <w:jc w:val="center"/>
              <w:rPr>
                <w:sz w:val="16"/>
                <w:szCs w:val="16"/>
              </w:rPr>
            </w:pPr>
            <w:r w:rsidRPr="006426BD">
              <w:rPr>
                <w:sz w:val="16"/>
                <w:szCs w:val="16"/>
              </w:rPr>
              <w:t>30</w:t>
            </w:r>
          </w:p>
        </w:tc>
      </w:tr>
      <w:tr w:rsidR="00672A28" w:rsidRPr="006426BD" w14:paraId="68FE48F8" w14:textId="77777777" w:rsidTr="00C770AC">
        <w:tc>
          <w:tcPr>
            <w:tcW w:w="535" w:type="dxa"/>
          </w:tcPr>
          <w:p w14:paraId="2335E611" w14:textId="77777777" w:rsidR="00672A28" w:rsidRPr="006426BD" w:rsidRDefault="00672A28" w:rsidP="00C770AC">
            <w:pPr>
              <w:spacing w:line="288" w:lineRule="auto"/>
              <w:jc w:val="both"/>
              <w:rPr>
                <w:sz w:val="16"/>
                <w:szCs w:val="16"/>
              </w:rPr>
            </w:pPr>
            <w:r w:rsidRPr="006426BD">
              <w:rPr>
                <w:sz w:val="16"/>
                <w:szCs w:val="16"/>
              </w:rPr>
              <w:t>23</w:t>
            </w:r>
          </w:p>
        </w:tc>
        <w:tc>
          <w:tcPr>
            <w:tcW w:w="7795" w:type="dxa"/>
          </w:tcPr>
          <w:p w14:paraId="65C7DAB0" w14:textId="77777777" w:rsidR="00672A28" w:rsidRPr="006426BD" w:rsidRDefault="00672A28" w:rsidP="00C770AC">
            <w:pPr>
              <w:spacing w:line="288" w:lineRule="auto"/>
              <w:jc w:val="both"/>
              <w:rPr>
                <w:sz w:val="16"/>
                <w:szCs w:val="16"/>
              </w:rPr>
            </w:pPr>
            <w:r w:rsidRPr="006426BD">
              <w:rPr>
                <w:sz w:val="16"/>
                <w:szCs w:val="16"/>
              </w:rPr>
              <w:t>Türkçe telif kitapta (araştırma, ders kitabı) bölüm</w:t>
            </w:r>
          </w:p>
        </w:tc>
        <w:tc>
          <w:tcPr>
            <w:tcW w:w="1417" w:type="dxa"/>
          </w:tcPr>
          <w:p w14:paraId="3F1D7AD6" w14:textId="77777777" w:rsidR="00672A28" w:rsidRPr="006426BD" w:rsidRDefault="00672A28" w:rsidP="00C770AC">
            <w:pPr>
              <w:spacing w:line="288" w:lineRule="auto"/>
              <w:jc w:val="center"/>
              <w:rPr>
                <w:color w:val="FF6600"/>
                <w:sz w:val="16"/>
                <w:szCs w:val="16"/>
              </w:rPr>
            </w:pPr>
            <w:r w:rsidRPr="006426BD">
              <w:rPr>
                <w:sz w:val="16"/>
                <w:szCs w:val="16"/>
              </w:rPr>
              <w:t>20</w:t>
            </w:r>
          </w:p>
        </w:tc>
      </w:tr>
      <w:tr w:rsidR="00672A28" w:rsidRPr="006426BD" w14:paraId="074E484E" w14:textId="77777777" w:rsidTr="00C770AC">
        <w:tc>
          <w:tcPr>
            <w:tcW w:w="535" w:type="dxa"/>
          </w:tcPr>
          <w:p w14:paraId="7E423B24" w14:textId="77777777" w:rsidR="00672A28" w:rsidRPr="006426BD" w:rsidRDefault="00672A28" w:rsidP="00C770AC">
            <w:pPr>
              <w:spacing w:line="288" w:lineRule="auto"/>
              <w:jc w:val="both"/>
              <w:rPr>
                <w:sz w:val="16"/>
                <w:szCs w:val="16"/>
              </w:rPr>
            </w:pPr>
            <w:r w:rsidRPr="006426BD">
              <w:rPr>
                <w:sz w:val="16"/>
                <w:szCs w:val="16"/>
              </w:rPr>
              <w:lastRenderedPageBreak/>
              <w:t>24</w:t>
            </w:r>
          </w:p>
        </w:tc>
        <w:tc>
          <w:tcPr>
            <w:tcW w:w="7795" w:type="dxa"/>
          </w:tcPr>
          <w:p w14:paraId="4DE3C73E" w14:textId="77777777" w:rsidR="00672A28" w:rsidRPr="006426BD" w:rsidRDefault="00672A28" w:rsidP="00C770AC">
            <w:pPr>
              <w:spacing w:line="288" w:lineRule="auto"/>
              <w:jc w:val="both"/>
              <w:rPr>
                <w:sz w:val="16"/>
                <w:szCs w:val="16"/>
              </w:rPr>
            </w:pPr>
            <w:r w:rsidRPr="006426BD">
              <w:rPr>
                <w:sz w:val="16"/>
                <w:szCs w:val="16"/>
              </w:rPr>
              <w:t>Türkçe el-cep kitabı</w:t>
            </w:r>
          </w:p>
        </w:tc>
        <w:tc>
          <w:tcPr>
            <w:tcW w:w="1417" w:type="dxa"/>
          </w:tcPr>
          <w:p w14:paraId="365F7668" w14:textId="77777777" w:rsidR="00672A28" w:rsidRPr="006426BD" w:rsidRDefault="00672A28" w:rsidP="00C770AC">
            <w:pPr>
              <w:spacing w:line="288" w:lineRule="auto"/>
              <w:jc w:val="center"/>
              <w:rPr>
                <w:sz w:val="16"/>
                <w:szCs w:val="16"/>
              </w:rPr>
            </w:pPr>
            <w:r w:rsidRPr="006426BD">
              <w:rPr>
                <w:sz w:val="16"/>
                <w:szCs w:val="16"/>
              </w:rPr>
              <w:t>15</w:t>
            </w:r>
          </w:p>
        </w:tc>
      </w:tr>
      <w:tr w:rsidR="00672A28" w:rsidRPr="006426BD" w14:paraId="2D40EB4F" w14:textId="77777777" w:rsidTr="00C770AC">
        <w:tc>
          <w:tcPr>
            <w:tcW w:w="535" w:type="dxa"/>
          </w:tcPr>
          <w:p w14:paraId="6138879D" w14:textId="77777777" w:rsidR="00672A28" w:rsidRPr="006426BD" w:rsidRDefault="00672A28" w:rsidP="00C770AC">
            <w:pPr>
              <w:spacing w:line="288" w:lineRule="auto"/>
              <w:jc w:val="both"/>
              <w:rPr>
                <w:sz w:val="16"/>
                <w:szCs w:val="16"/>
              </w:rPr>
            </w:pPr>
            <w:r w:rsidRPr="006426BD">
              <w:rPr>
                <w:sz w:val="16"/>
                <w:szCs w:val="16"/>
              </w:rPr>
              <w:t>25</w:t>
            </w:r>
          </w:p>
        </w:tc>
        <w:tc>
          <w:tcPr>
            <w:tcW w:w="7795" w:type="dxa"/>
          </w:tcPr>
          <w:p w14:paraId="50B7837A" w14:textId="77777777" w:rsidR="00672A28" w:rsidRPr="006426BD" w:rsidRDefault="00672A28" w:rsidP="00C770AC">
            <w:pPr>
              <w:spacing w:line="288" w:lineRule="auto"/>
              <w:jc w:val="both"/>
              <w:rPr>
                <w:sz w:val="16"/>
                <w:szCs w:val="16"/>
              </w:rPr>
            </w:pPr>
            <w:r w:rsidRPr="006426BD">
              <w:rPr>
                <w:sz w:val="16"/>
                <w:szCs w:val="16"/>
              </w:rPr>
              <w:t>Yabancı dil ders kitabı çevirisi/bölüm çevirisi</w:t>
            </w:r>
          </w:p>
        </w:tc>
        <w:tc>
          <w:tcPr>
            <w:tcW w:w="1417" w:type="dxa"/>
          </w:tcPr>
          <w:p w14:paraId="2B3BB950" w14:textId="77777777" w:rsidR="00672A28" w:rsidRPr="006426BD" w:rsidRDefault="00672A28" w:rsidP="00C770AC">
            <w:pPr>
              <w:spacing w:line="288" w:lineRule="auto"/>
              <w:jc w:val="center"/>
              <w:rPr>
                <w:color w:val="FF6600"/>
                <w:sz w:val="16"/>
                <w:szCs w:val="16"/>
              </w:rPr>
            </w:pPr>
            <w:r w:rsidRPr="006426BD">
              <w:rPr>
                <w:sz w:val="16"/>
                <w:szCs w:val="16"/>
              </w:rPr>
              <w:t xml:space="preserve">15/5 </w:t>
            </w:r>
          </w:p>
        </w:tc>
      </w:tr>
      <w:tr w:rsidR="00672A28" w:rsidRPr="006426BD" w14:paraId="134B01C7" w14:textId="77777777" w:rsidTr="00C770AC">
        <w:tc>
          <w:tcPr>
            <w:tcW w:w="535" w:type="dxa"/>
          </w:tcPr>
          <w:p w14:paraId="2E9006D9" w14:textId="77777777" w:rsidR="00672A28" w:rsidRPr="006426BD" w:rsidRDefault="00672A28" w:rsidP="00C770AC">
            <w:pPr>
              <w:spacing w:line="288" w:lineRule="auto"/>
              <w:jc w:val="both"/>
              <w:rPr>
                <w:sz w:val="16"/>
                <w:szCs w:val="16"/>
              </w:rPr>
            </w:pPr>
            <w:r w:rsidRPr="006426BD">
              <w:rPr>
                <w:sz w:val="16"/>
                <w:szCs w:val="16"/>
              </w:rPr>
              <w:t>26</w:t>
            </w:r>
          </w:p>
        </w:tc>
        <w:tc>
          <w:tcPr>
            <w:tcW w:w="7795" w:type="dxa"/>
          </w:tcPr>
          <w:p w14:paraId="666381CE" w14:textId="77777777" w:rsidR="00672A28" w:rsidRPr="006426BD" w:rsidRDefault="00672A28" w:rsidP="00C770AC">
            <w:pPr>
              <w:spacing w:line="288" w:lineRule="auto"/>
              <w:jc w:val="both"/>
              <w:rPr>
                <w:sz w:val="16"/>
                <w:szCs w:val="16"/>
              </w:rPr>
            </w:pPr>
            <w:r w:rsidRPr="006426BD">
              <w:rPr>
                <w:sz w:val="16"/>
                <w:szCs w:val="16"/>
              </w:rPr>
              <w:t xml:space="preserve">Uluslararası kitaplar ve çağrılı derleme dergilerinde yer almış olan ve adayın adı ile anılan kişiye özgü denklem, şema, şekil, resim, sendrom ve tablolar  </w:t>
            </w:r>
          </w:p>
        </w:tc>
        <w:tc>
          <w:tcPr>
            <w:tcW w:w="1417" w:type="dxa"/>
          </w:tcPr>
          <w:p w14:paraId="1277A6E9" w14:textId="77777777" w:rsidR="00672A28" w:rsidRPr="006426BD" w:rsidRDefault="00672A28" w:rsidP="00C770AC">
            <w:pPr>
              <w:spacing w:line="288" w:lineRule="auto"/>
              <w:jc w:val="center"/>
              <w:rPr>
                <w:sz w:val="16"/>
                <w:szCs w:val="16"/>
              </w:rPr>
            </w:pPr>
            <w:r w:rsidRPr="006426BD">
              <w:rPr>
                <w:sz w:val="16"/>
                <w:szCs w:val="16"/>
              </w:rPr>
              <w:t>40</w:t>
            </w:r>
          </w:p>
        </w:tc>
      </w:tr>
      <w:tr w:rsidR="00672A28" w:rsidRPr="006426BD" w14:paraId="7C72AEA5" w14:textId="77777777" w:rsidTr="00C770AC">
        <w:tc>
          <w:tcPr>
            <w:tcW w:w="9747" w:type="dxa"/>
            <w:gridSpan w:val="3"/>
          </w:tcPr>
          <w:p w14:paraId="3F8FED8F" w14:textId="77777777" w:rsidR="00672A28" w:rsidRPr="006426BD" w:rsidRDefault="00672A28" w:rsidP="00C770AC">
            <w:pPr>
              <w:jc w:val="center"/>
              <w:rPr>
                <w:b/>
                <w:sz w:val="16"/>
                <w:szCs w:val="16"/>
              </w:rPr>
            </w:pPr>
          </w:p>
          <w:p w14:paraId="0F995E9E" w14:textId="77777777" w:rsidR="00672A28" w:rsidRPr="006426BD" w:rsidRDefault="00672A28" w:rsidP="00C770AC">
            <w:pPr>
              <w:jc w:val="center"/>
              <w:rPr>
                <w:b/>
                <w:sz w:val="16"/>
                <w:szCs w:val="16"/>
              </w:rPr>
            </w:pPr>
            <w:r w:rsidRPr="006426BD">
              <w:rPr>
                <w:b/>
                <w:sz w:val="16"/>
                <w:szCs w:val="16"/>
              </w:rPr>
              <w:t>D- ATIFLAR</w:t>
            </w:r>
          </w:p>
          <w:p w14:paraId="09CF9ACF" w14:textId="77777777" w:rsidR="00672A28" w:rsidRPr="006426BD" w:rsidRDefault="00672A28" w:rsidP="00C770AC">
            <w:pPr>
              <w:jc w:val="center"/>
              <w:rPr>
                <w:sz w:val="16"/>
                <w:szCs w:val="16"/>
              </w:rPr>
            </w:pPr>
          </w:p>
        </w:tc>
      </w:tr>
      <w:tr w:rsidR="00672A28" w:rsidRPr="006426BD" w14:paraId="0E504163" w14:textId="77777777" w:rsidTr="00C770AC">
        <w:tc>
          <w:tcPr>
            <w:tcW w:w="535" w:type="dxa"/>
          </w:tcPr>
          <w:p w14:paraId="56A2D9AA" w14:textId="77777777" w:rsidR="00672A28" w:rsidRPr="006426BD" w:rsidRDefault="00672A28" w:rsidP="00C770AC">
            <w:pPr>
              <w:jc w:val="both"/>
              <w:rPr>
                <w:sz w:val="16"/>
                <w:szCs w:val="16"/>
              </w:rPr>
            </w:pPr>
            <w:r w:rsidRPr="006426BD">
              <w:rPr>
                <w:sz w:val="16"/>
                <w:szCs w:val="16"/>
              </w:rPr>
              <w:t>27</w:t>
            </w:r>
          </w:p>
        </w:tc>
        <w:tc>
          <w:tcPr>
            <w:tcW w:w="7795" w:type="dxa"/>
          </w:tcPr>
          <w:p w14:paraId="408533FC" w14:textId="77777777" w:rsidR="00672A28" w:rsidRPr="006426BD" w:rsidRDefault="00672A28" w:rsidP="00C770AC">
            <w:pPr>
              <w:jc w:val="both"/>
              <w:rPr>
                <w:b/>
                <w:sz w:val="16"/>
                <w:szCs w:val="16"/>
              </w:rPr>
            </w:pPr>
            <w:r w:rsidRPr="006426BD">
              <w:rPr>
                <w:sz w:val="16"/>
                <w:szCs w:val="16"/>
              </w:rPr>
              <w:t xml:space="preserve">Uluslararası Atıf indekslerinde belirtilen ve periyodiklerdeki atıflar  </w:t>
            </w:r>
          </w:p>
        </w:tc>
        <w:tc>
          <w:tcPr>
            <w:tcW w:w="1417" w:type="dxa"/>
          </w:tcPr>
          <w:p w14:paraId="51283398" w14:textId="77777777" w:rsidR="00672A28" w:rsidRPr="006426BD" w:rsidRDefault="00672A28" w:rsidP="00C770AC">
            <w:pPr>
              <w:spacing w:line="288" w:lineRule="auto"/>
              <w:jc w:val="center"/>
              <w:rPr>
                <w:sz w:val="16"/>
                <w:szCs w:val="16"/>
              </w:rPr>
            </w:pPr>
            <w:r w:rsidRPr="006426BD">
              <w:rPr>
                <w:sz w:val="16"/>
                <w:szCs w:val="16"/>
              </w:rPr>
              <w:t>2</w:t>
            </w:r>
          </w:p>
        </w:tc>
      </w:tr>
      <w:tr w:rsidR="00672A28" w:rsidRPr="006426BD" w14:paraId="419F66AA" w14:textId="77777777" w:rsidTr="00C770AC">
        <w:tc>
          <w:tcPr>
            <w:tcW w:w="535" w:type="dxa"/>
          </w:tcPr>
          <w:p w14:paraId="37E92D69" w14:textId="77777777" w:rsidR="00672A28" w:rsidRPr="006426BD" w:rsidRDefault="00672A28" w:rsidP="00C770AC">
            <w:pPr>
              <w:jc w:val="both"/>
              <w:rPr>
                <w:sz w:val="16"/>
                <w:szCs w:val="16"/>
              </w:rPr>
            </w:pPr>
            <w:r w:rsidRPr="006426BD">
              <w:rPr>
                <w:sz w:val="16"/>
                <w:szCs w:val="16"/>
              </w:rPr>
              <w:t>28</w:t>
            </w:r>
          </w:p>
        </w:tc>
        <w:tc>
          <w:tcPr>
            <w:tcW w:w="7795" w:type="dxa"/>
          </w:tcPr>
          <w:p w14:paraId="077FE2B3" w14:textId="77777777" w:rsidR="00672A28" w:rsidRPr="006426BD" w:rsidRDefault="00672A28" w:rsidP="00C770AC">
            <w:pPr>
              <w:jc w:val="both"/>
              <w:rPr>
                <w:sz w:val="16"/>
                <w:szCs w:val="16"/>
              </w:rPr>
            </w:pPr>
            <w:r w:rsidRPr="006426BD">
              <w:rPr>
                <w:sz w:val="16"/>
                <w:szCs w:val="16"/>
              </w:rPr>
              <w:t>Uluslararası Atıf indekslerinde belirtilen ve “</w:t>
            </w:r>
            <w:proofErr w:type="spellStart"/>
            <w:r w:rsidRPr="006426BD">
              <w:rPr>
                <w:sz w:val="16"/>
                <w:szCs w:val="16"/>
              </w:rPr>
              <w:t>textbook</w:t>
            </w:r>
            <w:proofErr w:type="spellEnd"/>
            <w:r w:rsidRPr="006426BD">
              <w:rPr>
                <w:sz w:val="16"/>
                <w:szCs w:val="16"/>
              </w:rPr>
              <w:t xml:space="preserve">” ya da referans kitaplarında yer alan atıflar  </w:t>
            </w:r>
          </w:p>
        </w:tc>
        <w:tc>
          <w:tcPr>
            <w:tcW w:w="1417" w:type="dxa"/>
          </w:tcPr>
          <w:p w14:paraId="5028A06D"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791F05AC" w14:textId="77777777" w:rsidTr="00C770AC">
        <w:tc>
          <w:tcPr>
            <w:tcW w:w="535" w:type="dxa"/>
          </w:tcPr>
          <w:p w14:paraId="1B326545" w14:textId="77777777" w:rsidR="00672A28" w:rsidRPr="006426BD" w:rsidRDefault="00672A28" w:rsidP="00C770AC">
            <w:pPr>
              <w:jc w:val="both"/>
              <w:rPr>
                <w:sz w:val="16"/>
                <w:szCs w:val="16"/>
              </w:rPr>
            </w:pPr>
            <w:r w:rsidRPr="006426BD">
              <w:rPr>
                <w:sz w:val="16"/>
                <w:szCs w:val="16"/>
              </w:rPr>
              <w:t>29</w:t>
            </w:r>
          </w:p>
        </w:tc>
        <w:tc>
          <w:tcPr>
            <w:tcW w:w="7795" w:type="dxa"/>
          </w:tcPr>
          <w:p w14:paraId="7763D5EA" w14:textId="77777777" w:rsidR="00672A28" w:rsidRPr="006426BD" w:rsidRDefault="00672A28" w:rsidP="00C770AC">
            <w:pPr>
              <w:jc w:val="both"/>
              <w:rPr>
                <w:sz w:val="16"/>
                <w:szCs w:val="16"/>
              </w:rPr>
            </w:pPr>
            <w:r w:rsidRPr="006426BD">
              <w:rPr>
                <w:sz w:val="16"/>
                <w:szCs w:val="16"/>
              </w:rPr>
              <w:t>Atıf indekslerinde belirtilen ve ulusal dergi ve kitaplarda yer alan atıflar</w:t>
            </w:r>
          </w:p>
        </w:tc>
        <w:tc>
          <w:tcPr>
            <w:tcW w:w="1417" w:type="dxa"/>
          </w:tcPr>
          <w:p w14:paraId="4C1267A5" w14:textId="77777777" w:rsidR="00672A28" w:rsidRPr="006426BD" w:rsidRDefault="00672A28" w:rsidP="00C770AC">
            <w:pPr>
              <w:spacing w:line="288" w:lineRule="auto"/>
              <w:jc w:val="center"/>
              <w:rPr>
                <w:sz w:val="16"/>
                <w:szCs w:val="16"/>
              </w:rPr>
            </w:pPr>
            <w:r w:rsidRPr="006426BD">
              <w:rPr>
                <w:sz w:val="16"/>
                <w:szCs w:val="16"/>
              </w:rPr>
              <w:t>1</w:t>
            </w:r>
          </w:p>
        </w:tc>
      </w:tr>
      <w:tr w:rsidR="00672A28" w:rsidRPr="006426BD" w14:paraId="367F01DC" w14:textId="77777777" w:rsidTr="00C770AC">
        <w:tc>
          <w:tcPr>
            <w:tcW w:w="9747" w:type="dxa"/>
            <w:gridSpan w:val="3"/>
          </w:tcPr>
          <w:p w14:paraId="3629846E" w14:textId="77777777" w:rsidR="00672A28" w:rsidRPr="006426BD" w:rsidRDefault="00672A28" w:rsidP="00C770AC">
            <w:pPr>
              <w:jc w:val="center"/>
              <w:rPr>
                <w:b/>
                <w:sz w:val="16"/>
                <w:szCs w:val="16"/>
              </w:rPr>
            </w:pPr>
          </w:p>
          <w:p w14:paraId="71CA4DFE" w14:textId="77777777" w:rsidR="00672A28" w:rsidRPr="006426BD" w:rsidRDefault="00672A28" w:rsidP="00C770AC">
            <w:pPr>
              <w:jc w:val="center"/>
              <w:rPr>
                <w:b/>
                <w:sz w:val="16"/>
                <w:szCs w:val="16"/>
              </w:rPr>
            </w:pPr>
            <w:r w:rsidRPr="006426BD">
              <w:rPr>
                <w:b/>
                <w:sz w:val="16"/>
                <w:szCs w:val="16"/>
              </w:rPr>
              <w:t>E- EDİTÖRLÜK-HAKEMLİK</w:t>
            </w:r>
          </w:p>
          <w:p w14:paraId="791F07E6" w14:textId="77777777" w:rsidR="00672A28" w:rsidRPr="006426BD" w:rsidRDefault="00672A28" w:rsidP="00C770AC">
            <w:pPr>
              <w:jc w:val="center"/>
              <w:rPr>
                <w:sz w:val="16"/>
                <w:szCs w:val="16"/>
              </w:rPr>
            </w:pPr>
          </w:p>
        </w:tc>
      </w:tr>
      <w:tr w:rsidR="00672A28" w:rsidRPr="006426BD" w14:paraId="64FD32E2" w14:textId="77777777" w:rsidTr="00C770AC">
        <w:tc>
          <w:tcPr>
            <w:tcW w:w="535" w:type="dxa"/>
          </w:tcPr>
          <w:p w14:paraId="41771FC7" w14:textId="77777777" w:rsidR="00672A28" w:rsidRPr="006426BD" w:rsidRDefault="00672A28" w:rsidP="00C770AC">
            <w:pPr>
              <w:jc w:val="both"/>
              <w:rPr>
                <w:sz w:val="16"/>
                <w:szCs w:val="16"/>
              </w:rPr>
            </w:pPr>
            <w:r w:rsidRPr="006426BD">
              <w:rPr>
                <w:sz w:val="16"/>
                <w:szCs w:val="16"/>
              </w:rPr>
              <w:t>30</w:t>
            </w:r>
          </w:p>
        </w:tc>
        <w:tc>
          <w:tcPr>
            <w:tcW w:w="7795" w:type="dxa"/>
          </w:tcPr>
          <w:p w14:paraId="120ADA61" w14:textId="77777777" w:rsidR="00672A28" w:rsidRPr="006426BD" w:rsidRDefault="00672A28" w:rsidP="00C770AC">
            <w:pPr>
              <w:jc w:val="both"/>
              <w:rPr>
                <w:sz w:val="16"/>
                <w:szCs w:val="16"/>
              </w:rPr>
            </w:pPr>
            <w:r w:rsidRPr="006426BD">
              <w:rPr>
                <w:sz w:val="16"/>
                <w:szCs w:val="16"/>
              </w:rPr>
              <w:t xml:space="preserve">SCI, SCI </w:t>
            </w:r>
            <w:proofErr w:type="spellStart"/>
            <w:r w:rsidRPr="006426BD">
              <w:rPr>
                <w:sz w:val="16"/>
                <w:szCs w:val="16"/>
              </w:rPr>
              <w:t>Expanded</w:t>
            </w:r>
            <w:proofErr w:type="spellEnd"/>
            <w:r w:rsidRPr="006426BD">
              <w:rPr>
                <w:sz w:val="16"/>
                <w:szCs w:val="16"/>
              </w:rPr>
              <w:t>, SSCI ve AHCI kapsamındaki dergilerde editörler/yayın kurulu üyeliği</w:t>
            </w:r>
          </w:p>
          <w:p w14:paraId="456880D9" w14:textId="77777777" w:rsidR="00672A28" w:rsidRPr="006426BD" w:rsidRDefault="00672A28" w:rsidP="00C770AC">
            <w:pPr>
              <w:numPr>
                <w:ilvl w:val="0"/>
                <w:numId w:val="10"/>
              </w:numPr>
              <w:jc w:val="both"/>
              <w:rPr>
                <w:sz w:val="16"/>
                <w:szCs w:val="16"/>
              </w:rPr>
            </w:pPr>
            <w:r w:rsidRPr="006426BD">
              <w:rPr>
                <w:sz w:val="16"/>
                <w:szCs w:val="16"/>
              </w:rPr>
              <w:t xml:space="preserve">Editörlük </w:t>
            </w:r>
          </w:p>
          <w:p w14:paraId="5523D4DB" w14:textId="77777777" w:rsidR="00672A28" w:rsidRPr="006426BD" w:rsidRDefault="00672A28" w:rsidP="00C770AC">
            <w:pPr>
              <w:numPr>
                <w:ilvl w:val="0"/>
                <w:numId w:val="10"/>
              </w:numPr>
              <w:jc w:val="both"/>
              <w:rPr>
                <w:sz w:val="16"/>
                <w:szCs w:val="16"/>
              </w:rPr>
            </w:pPr>
            <w:r w:rsidRPr="006426BD">
              <w:rPr>
                <w:sz w:val="16"/>
                <w:szCs w:val="16"/>
              </w:rPr>
              <w:t xml:space="preserve">Yayın Kurulu Üyeliği veya Editörler Listesinde yer almak  </w:t>
            </w:r>
          </w:p>
          <w:p w14:paraId="5AA9AF19" w14:textId="77777777" w:rsidR="00672A28" w:rsidRPr="006426BD" w:rsidRDefault="00672A28" w:rsidP="00C770AC">
            <w:pPr>
              <w:numPr>
                <w:ilvl w:val="0"/>
                <w:numId w:val="10"/>
              </w:numPr>
              <w:jc w:val="both"/>
              <w:rPr>
                <w:sz w:val="16"/>
                <w:szCs w:val="16"/>
              </w:rPr>
            </w:pPr>
            <w:r w:rsidRPr="006426BD">
              <w:rPr>
                <w:sz w:val="16"/>
                <w:szCs w:val="16"/>
              </w:rPr>
              <w:t xml:space="preserve">Hakemlik  </w:t>
            </w:r>
          </w:p>
        </w:tc>
        <w:tc>
          <w:tcPr>
            <w:tcW w:w="1417" w:type="dxa"/>
          </w:tcPr>
          <w:p w14:paraId="3AAF2E3F" w14:textId="77777777" w:rsidR="00672A28" w:rsidRPr="006426BD" w:rsidRDefault="00672A28" w:rsidP="00C770AC">
            <w:pPr>
              <w:jc w:val="center"/>
              <w:rPr>
                <w:sz w:val="16"/>
                <w:szCs w:val="16"/>
              </w:rPr>
            </w:pPr>
            <w:r w:rsidRPr="006426BD">
              <w:rPr>
                <w:sz w:val="16"/>
                <w:szCs w:val="16"/>
              </w:rPr>
              <w:t xml:space="preserve">30 </w:t>
            </w:r>
          </w:p>
          <w:p w14:paraId="6D8DEA65" w14:textId="77777777" w:rsidR="00672A28" w:rsidRPr="006426BD" w:rsidRDefault="00672A28" w:rsidP="00C770AC">
            <w:pPr>
              <w:numPr>
                <w:ilvl w:val="0"/>
                <w:numId w:val="11"/>
              </w:numPr>
              <w:jc w:val="center"/>
              <w:rPr>
                <w:sz w:val="16"/>
                <w:szCs w:val="16"/>
              </w:rPr>
            </w:pPr>
            <w:r w:rsidRPr="006426BD">
              <w:rPr>
                <w:sz w:val="16"/>
                <w:szCs w:val="16"/>
              </w:rPr>
              <w:t>30</w:t>
            </w:r>
          </w:p>
          <w:p w14:paraId="786617C7" w14:textId="77777777" w:rsidR="00672A28" w:rsidRPr="006426BD" w:rsidRDefault="00672A28" w:rsidP="00C770AC">
            <w:pPr>
              <w:numPr>
                <w:ilvl w:val="0"/>
                <w:numId w:val="11"/>
              </w:numPr>
              <w:jc w:val="center"/>
              <w:rPr>
                <w:sz w:val="16"/>
                <w:szCs w:val="16"/>
              </w:rPr>
            </w:pPr>
            <w:r w:rsidRPr="006426BD">
              <w:rPr>
                <w:sz w:val="16"/>
                <w:szCs w:val="16"/>
              </w:rPr>
              <w:t>20</w:t>
            </w:r>
          </w:p>
          <w:p w14:paraId="7FAB2D7E" w14:textId="77777777" w:rsidR="00672A28" w:rsidRPr="006426BD" w:rsidRDefault="00672A28" w:rsidP="00C770AC">
            <w:pPr>
              <w:numPr>
                <w:ilvl w:val="0"/>
                <w:numId w:val="11"/>
              </w:numPr>
              <w:jc w:val="center"/>
              <w:rPr>
                <w:sz w:val="16"/>
                <w:szCs w:val="16"/>
              </w:rPr>
            </w:pPr>
            <w:r w:rsidRPr="006426BD">
              <w:rPr>
                <w:sz w:val="16"/>
                <w:szCs w:val="16"/>
              </w:rPr>
              <w:t>5</w:t>
            </w:r>
          </w:p>
        </w:tc>
      </w:tr>
      <w:tr w:rsidR="00672A28" w:rsidRPr="006426BD" w14:paraId="797D7F39" w14:textId="77777777" w:rsidTr="00C770AC">
        <w:trPr>
          <w:trHeight w:val="594"/>
        </w:trPr>
        <w:tc>
          <w:tcPr>
            <w:tcW w:w="535" w:type="dxa"/>
          </w:tcPr>
          <w:p w14:paraId="6095E888" w14:textId="77777777" w:rsidR="00672A28" w:rsidRPr="006426BD" w:rsidRDefault="00672A28" w:rsidP="00C770AC">
            <w:pPr>
              <w:spacing w:line="288" w:lineRule="auto"/>
              <w:jc w:val="both"/>
              <w:rPr>
                <w:sz w:val="16"/>
                <w:szCs w:val="16"/>
              </w:rPr>
            </w:pPr>
            <w:r w:rsidRPr="006426BD">
              <w:rPr>
                <w:sz w:val="16"/>
                <w:szCs w:val="16"/>
              </w:rPr>
              <w:t>31</w:t>
            </w:r>
          </w:p>
        </w:tc>
        <w:tc>
          <w:tcPr>
            <w:tcW w:w="7795" w:type="dxa"/>
          </w:tcPr>
          <w:p w14:paraId="7206A0D7" w14:textId="77777777" w:rsidR="00672A28" w:rsidRPr="006426BD" w:rsidRDefault="00672A28" w:rsidP="00C770AC">
            <w:pPr>
              <w:jc w:val="both"/>
              <w:rPr>
                <w:sz w:val="16"/>
                <w:szCs w:val="16"/>
              </w:rPr>
            </w:pPr>
            <w:r w:rsidRPr="006426BD">
              <w:rPr>
                <w:sz w:val="16"/>
                <w:szCs w:val="16"/>
              </w:rPr>
              <w:t xml:space="preserve">Institute for </w:t>
            </w:r>
            <w:proofErr w:type="spellStart"/>
            <w:r w:rsidRPr="006426BD">
              <w:rPr>
                <w:sz w:val="16"/>
                <w:szCs w:val="16"/>
              </w:rPr>
              <w:t>Scientific</w:t>
            </w:r>
            <w:proofErr w:type="spellEnd"/>
            <w:r w:rsidRPr="006426BD">
              <w:rPr>
                <w:sz w:val="16"/>
                <w:szCs w:val="16"/>
              </w:rPr>
              <w:t xml:space="preserve"> Information (ISI) tarafından taranan ve SCI, SCI </w:t>
            </w:r>
            <w:proofErr w:type="spellStart"/>
            <w:r w:rsidRPr="006426BD">
              <w:rPr>
                <w:sz w:val="16"/>
                <w:szCs w:val="16"/>
              </w:rPr>
              <w:t>Expanded</w:t>
            </w:r>
            <w:proofErr w:type="spellEnd"/>
            <w:r w:rsidRPr="006426BD">
              <w:rPr>
                <w:sz w:val="16"/>
                <w:szCs w:val="16"/>
              </w:rPr>
              <w:t>, SSCI, AHCI kapsamı dışındaki uluslararası indeksler kapsamındaki dergilerde editörlük ve editör yardımcılığı</w:t>
            </w:r>
          </w:p>
        </w:tc>
        <w:tc>
          <w:tcPr>
            <w:tcW w:w="1417" w:type="dxa"/>
          </w:tcPr>
          <w:p w14:paraId="0355467B"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1930C441" w14:textId="77777777" w:rsidTr="00C770AC">
        <w:tc>
          <w:tcPr>
            <w:tcW w:w="535" w:type="dxa"/>
          </w:tcPr>
          <w:p w14:paraId="5E86A3CB" w14:textId="77777777" w:rsidR="00672A28" w:rsidRPr="006426BD" w:rsidRDefault="00672A28" w:rsidP="00C770AC">
            <w:pPr>
              <w:spacing w:line="288" w:lineRule="auto"/>
              <w:jc w:val="both"/>
              <w:rPr>
                <w:sz w:val="16"/>
                <w:szCs w:val="16"/>
              </w:rPr>
            </w:pPr>
            <w:r w:rsidRPr="006426BD">
              <w:rPr>
                <w:sz w:val="16"/>
                <w:szCs w:val="16"/>
              </w:rPr>
              <w:t>32</w:t>
            </w:r>
          </w:p>
        </w:tc>
        <w:tc>
          <w:tcPr>
            <w:tcW w:w="7795" w:type="dxa"/>
          </w:tcPr>
          <w:p w14:paraId="6E469DDA" w14:textId="77777777" w:rsidR="00672A28" w:rsidRPr="006426BD" w:rsidRDefault="00672A28" w:rsidP="00C770AC">
            <w:pPr>
              <w:spacing w:line="288" w:lineRule="auto"/>
              <w:jc w:val="both"/>
              <w:rPr>
                <w:sz w:val="16"/>
                <w:szCs w:val="16"/>
              </w:rPr>
            </w:pPr>
            <w:r w:rsidRPr="006426BD">
              <w:rPr>
                <w:sz w:val="16"/>
                <w:szCs w:val="16"/>
              </w:rPr>
              <w:t>Ulusal dergilerde editörlük</w:t>
            </w:r>
          </w:p>
        </w:tc>
        <w:tc>
          <w:tcPr>
            <w:tcW w:w="1417" w:type="dxa"/>
          </w:tcPr>
          <w:p w14:paraId="26229EBF"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76380D94" w14:textId="77777777" w:rsidTr="00C770AC">
        <w:tc>
          <w:tcPr>
            <w:tcW w:w="535" w:type="dxa"/>
          </w:tcPr>
          <w:p w14:paraId="7EE5B44C" w14:textId="77777777" w:rsidR="00672A28" w:rsidRPr="006426BD" w:rsidRDefault="00672A28" w:rsidP="00C770AC">
            <w:pPr>
              <w:spacing w:line="288" w:lineRule="auto"/>
              <w:jc w:val="both"/>
              <w:rPr>
                <w:sz w:val="16"/>
                <w:szCs w:val="16"/>
              </w:rPr>
            </w:pPr>
            <w:r w:rsidRPr="006426BD">
              <w:rPr>
                <w:sz w:val="16"/>
                <w:szCs w:val="16"/>
              </w:rPr>
              <w:t>33</w:t>
            </w:r>
          </w:p>
        </w:tc>
        <w:tc>
          <w:tcPr>
            <w:tcW w:w="7795" w:type="dxa"/>
          </w:tcPr>
          <w:p w14:paraId="4D42BAC6" w14:textId="77777777" w:rsidR="00672A28" w:rsidRPr="006426BD" w:rsidRDefault="00672A28" w:rsidP="00C770AC">
            <w:pPr>
              <w:spacing w:line="288" w:lineRule="auto"/>
              <w:jc w:val="both"/>
              <w:rPr>
                <w:sz w:val="16"/>
                <w:szCs w:val="16"/>
              </w:rPr>
            </w:pPr>
            <w:r w:rsidRPr="006426BD">
              <w:rPr>
                <w:sz w:val="16"/>
                <w:szCs w:val="16"/>
              </w:rPr>
              <w:t xml:space="preserve">Ulusal hakemli dergilerde editör yardımcılığı veya yayın kurulu üyeliği </w:t>
            </w:r>
          </w:p>
          <w:p w14:paraId="14041ED1" w14:textId="77777777" w:rsidR="00672A28" w:rsidRPr="006426BD" w:rsidRDefault="00672A28" w:rsidP="00C770AC">
            <w:pPr>
              <w:spacing w:line="288" w:lineRule="auto"/>
              <w:jc w:val="both"/>
              <w:rPr>
                <w:sz w:val="16"/>
                <w:szCs w:val="16"/>
              </w:rPr>
            </w:pPr>
            <w:r w:rsidRPr="006426BD">
              <w:rPr>
                <w:sz w:val="16"/>
                <w:szCs w:val="16"/>
              </w:rPr>
              <w:t xml:space="preserve"> Bu dergilerde hakemlik  </w:t>
            </w:r>
          </w:p>
        </w:tc>
        <w:tc>
          <w:tcPr>
            <w:tcW w:w="1417" w:type="dxa"/>
          </w:tcPr>
          <w:p w14:paraId="7D1EE614" w14:textId="77777777" w:rsidR="00672A28" w:rsidRPr="006426BD" w:rsidRDefault="00672A28" w:rsidP="00C770AC">
            <w:pPr>
              <w:spacing w:line="288" w:lineRule="auto"/>
              <w:jc w:val="center"/>
              <w:rPr>
                <w:sz w:val="16"/>
                <w:szCs w:val="16"/>
              </w:rPr>
            </w:pPr>
            <w:r w:rsidRPr="006426BD">
              <w:rPr>
                <w:sz w:val="16"/>
                <w:szCs w:val="16"/>
              </w:rPr>
              <w:t xml:space="preserve">3  </w:t>
            </w:r>
          </w:p>
          <w:p w14:paraId="256D8946" w14:textId="77777777" w:rsidR="00672A28" w:rsidRPr="006426BD" w:rsidRDefault="00672A28" w:rsidP="00C770AC">
            <w:pPr>
              <w:spacing w:line="288" w:lineRule="auto"/>
              <w:jc w:val="center"/>
              <w:rPr>
                <w:sz w:val="16"/>
                <w:szCs w:val="16"/>
              </w:rPr>
            </w:pPr>
            <w:r w:rsidRPr="006426BD">
              <w:rPr>
                <w:sz w:val="16"/>
                <w:szCs w:val="16"/>
              </w:rPr>
              <w:t xml:space="preserve">2  </w:t>
            </w:r>
          </w:p>
        </w:tc>
      </w:tr>
      <w:tr w:rsidR="00672A28" w:rsidRPr="006426BD" w14:paraId="240B157D" w14:textId="77777777" w:rsidTr="00C770AC">
        <w:tc>
          <w:tcPr>
            <w:tcW w:w="535" w:type="dxa"/>
          </w:tcPr>
          <w:p w14:paraId="5F6DEE16" w14:textId="77777777" w:rsidR="00672A28" w:rsidRPr="006426BD" w:rsidRDefault="00672A28" w:rsidP="00C770AC">
            <w:pPr>
              <w:spacing w:line="288" w:lineRule="auto"/>
              <w:jc w:val="both"/>
              <w:rPr>
                <w:sz w:val="16"/>
                <w:szCs w:val="16"/>
              </w:rPr>
            </w:pPr>
            <w:r w:rsidRPr="006426BD">
              <w:rPr>
                <w:sz w:val="16"/>
                <w:szCs w:val="16"/>
              </w:rPr>
              <w:t>34</w:t>
            </w:r>
          </w:p>
        </w:tc>
        <w:tc>
          <w:tcPr>
            <w:tcW w:w="7795" w:type="dxa"/>
          </w:tcPr>
          <w:p w14:paraId="17539DA2" w14:textId="77777777" w:rsidR="00672A28" w:rsidRPr="006426BD" w:rsidRDefault="00672A28" w:rsidP="00C770AC">
            <w:pPr>
              <w:spacing w:line="288" w:lineRule="auto"/>
              <w:jc w:val="both"/>
              <w:rPr>
                <w:sz w:val="16"/>
                <w:szCs w:val="16"/>
              </w:rPr>
            </w:pPr>
            <w:r w:rsidRPr="006426BD">
              <w:rPr>
                <w:sz w:val="16"/>
                <w:szCs w:val="16"/>
              </w:rPr>
              <w:t>Yabancı dilde yazılmış kitaplarda editörlük</w:t>
            </w:r>
          </w:p>
        </w:tc>
        <w:tc>
          <w:tcPr>
            <w:tcW w:w="1417" w:type="dxa"/>
          </w:tcPr>
          <w:p w14:paraId="7DD308F2"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2081A3F5" w14:textId="77777777" w:rsidTr="00C770AC">
        <w:tc>
          <w:tcPr>
            <w:tcW w:w="535" w:type="dxa"/>
          </w:tcPr>
          <w:p w14:paraId="584433B3" w14:textId="77777777" w:rsidR="00672A28" w:rsidRPr="006426BD" w:rsidRDefault="00672A28" w:rsidP="00C770AC">
            <w:pPr>
              <w:spacing w:line="288" w:lineRule="auto"/>
              <w:jc w:val="both"/>
              <w:rPr>
                <w:sz w:val="16"/>
                <w:szCs w:val="16"/>
              </w:rPr>
            </w:pPr>
            <w:r w:rsidRPr="006426BD">
              <w:rPr>
                <w:sz w:val="16"/>
                <w:szCs w:val="16"/>
              </w:rPr>
              <w:t>35</w:t>
            </w:r>
          </w:p>
        </w:tc>
        <w:tc>
          <w:tcPr>
            <w:tcW w:w="7795" w:type="dxa"/>
          </w:tcPr>
          <w:p w14:paraId="4B804B52" w14:textId="77777777" w:rsidR="00672A28" w:rsidRPr="006426BD" w:rsidRDefault="00672A28" w:rsidP="00C770AC">
            <w:pPr>
              <w:spacing w:line="288" w:lineRule="auto"/>
              <w:jc w:val="both"/>
              <w:rPr>
                <w:sz w:val="16"/>
                <w:szCs w:val="16"/>
              </w:rPr>
            </w:pPr>
            <w:r w:rsidRPr="006426BD">
              <w:rPr>
                <w:sz w:val="16"/>
                <w:szCs w:val="16"/>
              </w:rPr>
              <w:t>Türkçe yazılmış kitaplarda editörlük</w:t>
            </w:r>
          </w:p>
        </w:tc>
        <w:tc>
          <w:tcPr>
            <w:tcW w:w="1417" w:type="dxa"/>
          </w:tcPr>
          <w:p w14:paraId="13D654D8"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0D0ECF3F" w14:textId="77777777" w:rsidTr="00C770AC">
        <w:tc>
          <w:tcPr>
            <w:tcW w:w="9747" w:type="dxa"/>
            <w:gridSpan w:val="3"/>
          </w:tcPr>
          <w:p w14:paraId="287BBE67" w14:textId="77777777" w:rsidR="00672A28" w:rsidRPr="006426BD" w:rsidRDefault="00672A28" w:rsidP="00C770AC">
            <w:pPr>
              <w:spacing w:line="288" w:lineRule="auto"/>
              <w:jc w:val="center"/>
              <w:rPr>
                <w:b/>
                <w:sz w:val="16"/>
                <w:szCs w:val="16"/>
              </w:rPr>
            </w:pPr>
          </w:p>
          <w:p w14:paraId="2E444B70" w14:textId="77777777" w:rsidR="00672A28" w:rsidRPr="006426BD" w:rsidRDefault="00672A28" w:rsidP="00C770AC">
            <w:pPr>
              <w:spacing w:line="288" w:lineRule="auto"/>
              <w:rPr>
                <w:sz w:val="16"/>
                <w:szCs w:val="16"/>
              </w:rPr>
            </w:pPr>
            <w:r w:rsidRPr="006426BD">
              <w:rPr>
                <w:b/>
                <w:sz w:val="16"/>
                <w:szCs w:val="16"/>
              </w:rPr>
              <w:t>EĞİTİM VE ARAŞTIRMA FAALİYETLERİ:</w:t>
            </w:r>
          </w:p>
        </w:tc>
      </w:tr>
      <w:tr w:rsidR="00672A28" w:rsidRPr="006426BD" w14:paraId="114A78E2" w14:textId="77777777" w:rsidTr="00C770AC">
        <w:tc>
          <w:tcPr>
            <w:tcW w:w="9747" w:type="dxa"/>
            <w:gridSpan w:val="3"/>
          </w:tcPr>
          <w:p w14:paraId="0C316946" w14:textId="77777777" w:rsidR="00672A28" w:rsidRPr="006426BD" w:rsidRDefault="00672A28" w:rsidP="00C770AC">
            <w:pPr>
              <w:jc w:val="center"/>
              <w:rPr>
                <w:b/>
                <w:sz w:val="16"/>
                <w:szCs w:val="16"/>
              </w:rPr>
            </w:pPr>
          </w:p>
          <w:p w14:paraId="5EA05D8C" w14:textId="77777777" w:rsidR="00672A28" w:rsidRPr="006426BD" w:rsidRDefault="00672A28" w:rsidP="00C770AC">
            <w:pPr>
              <w:jc w:val="center"/>
              <w:rPr>
                <w:b/>
                <w:sz w:val="16"/>
                <w:szCs w:val="16"/>
              </w:rPr>
            </w:pPr>
            <w:r w:rsidRPr="006426BD">
              <w:rPr>
                <w:b/>
                <w:sz w:val="16"/>
                <w:szCs w:val="16"/>
              </w:rPr>
              <w:t>F-TEZ, TEZ DANIŞMANLIĞI VE PROJE YÜRÜTÜCÜLÜĞÜ</w:t>
            </w:r>
          </w:p>
          <w:p w14:paraId="4931A9C3" w14:textId="77777777" w:rsidR="00672A28" w:rsidRPr="006426BD" w:rsidRDefault="00672A28" w:rsidP="00C770AC">
            <w:pPr>
              <w:jc w:val="center"/>
              <w:rPr>
                <w:sz w:val="16"/>
                <w:szCs w:val="16"/>
              </w:rPr>
            </w:pPr>
          </w:p>
        </w:tc>
      </w:tr>
      <w:tr w:rsidR="00672A28" w:rsidRPr="006426BD" w14:paraId="3B175B9A" w14:textId="77777777" w:rsidTr="00C770AC">
        <w:tc>
          <w:tcPr>
            <w:tcW w:w="535" w:type="dxa"/>
          </w:tcPr>
          <w:p w14:paraId="710C1DD0" w14:textId="77777777" w:rsidR="00672A28" w:rsidRPr="006426BD" w:rsidRDefault="00672A28" w:rsidP="00C770AC">
            <w:pPr>
              <w:spacing w:line="288" w:lineRule="auto"/>
              <w:jc w:val="both"/>
              <w:rPr>
                <w:sz w:val="16"/>
                <w:szCs w:val="16"/>
              </w:rPr>
            </w:pPr>
            <w:r w:rsidRPr="006426BD">
              <w:rPr>
                <w:sz w:val="16"/>
                <w:szCs w:val="16"/>
              </w:rPr>
              <w:t>36</w:t>
            </w:r>
          </w:p>
        </w:tc>
        <w:tc>
          <w:tcPr>
            <w:tcW w:w="7795" w:type="dxa"/>
          </w:tcPr>
          <w:p w14:paraId="78E098BD" w14:textId="77777777" w:rsidR="00672A28" w:rsidRPr="006426BD" w:rsidRDefault="00672A28" w:rsidP="00C770AC">
            <w:pPr>
              <w:spacing w:line="288" w:lineRule="auto"/>
              <w:jc w:val="both"/>
              <w:rPr>
                <w:sz w:val="16"/>
                <w:szCs w:val="16"/>
              </w:rPr>
            </w:pPr>
            <w:r w:rsidRPr="006426BD">
              <w:rPr>
                <w:sz w:val="16"/>
                <w:szCs w:val="16"/>
              </w:rPr>
              <w:t xml:space="preserve">Sonuçlanmış yüksek lisans tezi danışmanlığı </w:t>
            </w:r>
          </w:p>
        </w:tc>
        <w:tc>
          <w:tcPr>
            <w:tcW w:w="1417" w:type="dxa"/>
          </w:tcPr>
          <w:p w14:paraId="5B508551"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252E4FE6" w14:textId="77777777" w:rsidTr="00C770AC">
        <w:tc>
          <w:tcPr>
            <w:tcW w:w="535" w:type="dxa"/>
          </w:tcPr>
          <w:p w14:paraId="0A22015C" w14:textId="77777777" w:rsidR="00672A28" w:rsidRPr="006426BD" w:rsidRDefault="00672A28" w:rsidP="00C770AC">
            <w:pPr>
              <w:spacing w:line="288" w:lineRule="auto"/>
              <w:jc w:val="both"/>
              <w:rPr>
                <w:sz w:val="16"/>
                <w:szCs w:val="16"/>
              </w:rPr>
            </w:pPr>
            <w:r w:rsidRPr="006426BD">
              <w:rPr>
                <w:sz w:val="16"/>
                <w:szCs w:val="16"/>
              </w:rPr>
              <w:t>37</w:t>
            </w:r>
          </w:p>
        </w:tc>
        <w:tc>
          <w:tcPr>
            <w:tcW w:w="7795" w:type="dxa"/>
          </w:tcPr>
          <w:p w14:paraId="559AD4CD" w14:textId="77777777" w:rsidR="00672A28" w:rsidRPr="006426BD" w:rsidRDefault="00672A28" w:rsidP="00C770AC">
            <w:pPr>
              <w:spacing w:line="288" w:lineRule="auto"/>
              <w:jc w:val="both"/>
              <w:rPr>
                <w:sz w:val="16"/>
                <w:szCs w:val="16"/>
              </w:rPr>
            </w:pPr>
            <w:r w:rsidRPr="006426BD">
              <w:rPr>
                <w:sz w:val="16"/>
                <w:szCs w:val="16"/>
              </w:rPr>
              <w:t>Sonuçlanmış doktora tezi danışmanlığı</w:t>
            </w:r>
          </w:p>
        </w:tc>
        <w:tc>
          <w:tcPr>
            <w:tcW w:w="1417" w:type="dxa"/>
          </w:tcPr>
          <w:p w14:paraId="2FE2A706"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23FB0513" w14:textId="77777777" w:rsidTr="00C770AC">
        <w:tc>
          <w:tcPr>
            <w:tcW w:w="535" w:type="dxa"/>
          </w:tcPr>
          <w:p w14:paraId="7CBBDF4D" w14:textId="77777777" w:rsidR="00672A28" w:rsidRPr="006426BD" w:rsidRDefault="00672A28" w:rsidP="00C770AC">
            <w:pPr>
              <w:spacing w:line="288" w:lineRule="auto"/>
              <w:jc w:val="both"/>
              <w:rPr>
                <w:sz w:val="16"/>
                <w:szCs w:val="16"/>
              </w:rPr>
            </w:pPr>
            <w:r w:rsidRPr="006426BD">
              <w:rPr>
                <w:sz w:val="16"/>
                <w:szCs w:val="16"/>
              </w:rPr>
              <w:t>38</w:t>
            </w:r>
          </w:p>
        </w:tc>
        <w:tc>
          <w:tcPr>
            <w:tcW w:w="7795" w:type="dxa"/>
          </w:tcPr>
          <w:p w14:paraId="4E728861" w14:textId="77777777" w:rsidR="00672A28" w:rsidRPr="006426BD" w:rsidRDefault="00672A28" w:rsidP="00C770AC">
            <w:pPr>
              <w:spacing w:line="288" w:lineRule="auto"/>
              <w:jc w:val="both"/>
              <w:rPr>
                <w:sz w:val="16"/>
                <w:szCs w:val="16"/>
              </w:rPr>
            </w:pPr>
            <w:r w:rsidRPr="006426BD">
              <w:rPr>
                <w:sz w:val="16"/>
                <w:szCs w:val="16"/>
              </w:rPr>
              <w:t>Sonuçlanmış tıpta uzmanlık tezi danışmanlığı</w:t>
            </w:r>
          </w:p>
        </w:tc>
        <w:tc>
          <w:tcPr>
            <w:tcW w:w="1417" w:type="dxa"/>
          </w:tcPr>
          <w:p w14:paraId="1AE6D160" w14:textId="77777777" w:rsidR="00672A28" w:rsidRPr="006426BD" w:rsidRDefault="00672A28" w:rsidP="00C770AC">
            <w:pPr>
              <w:spacing w:line="288" w:lineRule="auto"/>
              <w:jc w:val="center"/>
              <w:rPr>
                <w:sz w:val="16"/>
                <w:szCs w:val="16"/>
              </w:rPr>
            </w:pPr>
            <w:r w:rsidRPr="006426BD">
              <w:rPr>
                <w:sz w:val="16"/>
                <w:szCs w:val="16"/>
              </w:rPr>
              <w:t>15</w:t>
            </w:r>
          </w:p>
        </w:tc>
      </w:tr>
      <w:tr w:rsidR="00672A28" w:rsidRPr="006426BD" w14:paraId="1F4E9AAA" w14:textId="77777777" w:rsidTr="00C770AC">
        <w:tc>
          <w:tcPr>
            <w:tcW w:w="535" w:type="dxa"/>
          </w:tcPr>
          <w:p w14:paraId="6FFE8264" w14:textId="77777777" w:rsidR="00672A28" w:rsidRPr="006426BD" w:rsidRDefault="00672A28" w:rsidP="00C770AC">
            <w:pPr>
              <w:spacing w:line="288" w:lineRule="auto"/>
              <w:jc w:val="both"/>
              <w:rPr>
                <w:sz w:val="16"/>
                <w:szCs w:val="16"/>
              </w:rPr>
            </w:pPr>
            <w:r w:rsidRPr="006426BD">
              <w:rPr>
                <w:sz w:val="16"/>
                <w:szCs w:val="16"/>
              </w:rPr>
              <w:t>39</w:t>
            </w:r>
          </w:p>
        </w:tc>
        <w:tc>
          <w:tcPr>
            <w:tcW w:w="7795" w:type="dxa"/>
          </w:tcPr>
          <w:p w14:paraId="11DD2407" w14:textId="77777777" w:rsidR="00672A28" w:rsidRPr="006426BD" w:rsidRDefault="00672A28" w:rsidP="00C770AC">
            <w:pPr>
              <w:spacing w:line="288" w:lineRule="auto"/>
              <w:jc w:val="both"/>
              <w:rPr>
                <w:sz w:val="16"/>
                <w:szCs w:val="16"/>
              </w:rPr>
            </w:pPr>
            <w:r w:rsidRPr="006426BD">
              <w:rPr>
                <w:sz w:val="16"/>
                <w:szCs w:val="16"/>
              </w:rPr>
              <w:t xml:space="preserve">Sonuçlanmış yüksek lisans tezi yardımcı danışmanlığı </w:t>
            </w:r>
          </w:p>
        </w:tc>
        <w:tc>
          <w:tcPr>
            <w:tcW w:w="1417" w:type="dxa"/>
          </w:tcPr>
          <w:p w14:paraId="6BBBD105"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20F715C9" w14:textId="77777777" w:rsidTr="00C770AC">
        <w:tc>
          <w:tcPr>
            <w:tcW w:w="535" w:type="dxa"/>
          </w:tcPr>
          <w:p w14:paraId="25902A53" w14:textId="77777777" w:rsidR="00672A28" w:rsidRPr="006426BD" w:rsidRDefault="00672A28" w:rsidP="00C770AC">
            <w:pPr>
              <w:spacing w:line="288" w:lineRule="auto"/>
              <w:jc w:val="both"/>
              <w:rPr>
                <w:sz w:val="16"/>
                <w:szCs w:val="16"/>
              </w:rPr>
            </w:pPr>
            <w:r w:rsidRPr="006426BD">
              <w:rPr>
                <w:sz w:val="16"/>
                <w:szCs w:val="16"/>
              </w:rPr>
              <w:t>40</w:t>
            </w:r>
          </w:p>
        </w:tc>
        <w:tc>
          <w:tcPr>
            <w:tcW w:w="7795" w:type="dxa"/>
          </w:tcPr>
          <w:p w14:paraId="26B47F55" w14:textId="77777777" w:rsidR="00672A28" w:rsidRPr="006426BD" w:rsidRDefault="00672A28" w:rsidP="00C770AC">
            <w:pPr>
              <w:spacing w:line="288" w:lineRule="auto"/>
              <w:jc w:val="both"/>
              <w:rPr>
                <w:sz w:val="16"/>
                <w:szCs w:val="16"/>
              </w:rPr>
            </w:pPr>
            <w:r w:rsidRPr="006426BD">
              <w:rPr>
                <w:sz w:val="16"/>
                <w:szCs w:val="16"/>
              </w:rPr>
              <w:t>Sonuçlanmış doktora tezi yardımcı danışmanlığı</w:t>
            </w:r>
          </w:p>
        </w:tc>
        <w:tc>
          <w:tcPr>
            <w:tcW w:w="1417" w:type="dxa"/>
          </w:tcPr>
          <w:p w14:paraId="758596CC"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077639F3" w14:textId="77777777" w:rsidTr="00C770AC">
        <w:tc>
          <w:tcPr>
            <w:tcW w:w="535" w:type="dxa"/>
          </w:tcPr>
          <w:p w14:paraId="420B754B" w14:textId="77777777" w:rsidR="00672A28" w:rsidRPr="006426BD" w:rsidRDefault="00672A28" w:rsidP="00C770AC">
            <w:pPr>
              <w:spacing w:line="288" w:lineRule="auto"/>
              <w:jc w:val="both"/>
              <w:rPr>
                <w:sz w:val="16"/>
                <w:szCs w:val="16"/>
              </w:rPr>
            </w:pPr>
            <w:r w:rsidRPr="006426BD">
              <w:rPr>
                <w:sz w:val="16"/>
                <w:szCs w:val="16"/>
              </w:rPr>
              <w:t>41</w:t>
            </w:r>
          </w:p>
        </w:tc>
        <w:tc>
          <w:tcPr>
            <w:tcW w:w="7795" w:type="dxa"/>
          </w:tcPr>
          <w:p w14:paraId="4C9F9DB4" w14:textId="77777777" w:rsidR="00672A28" w:rsidRPr="006426BD" w:rsidRDefault="00672A28" w:rsidP="00C770AC">
            <w:pPr>
              <w:spacing w:line="288" w:lineRule="auto"/>
              <w:jc w:val="both"/>
              <w:rPr>
                <w:sz w:val="16"/>
                <w:szCs w:val="16"/>
              </w:rPr>
            </w:pPr>
            <w:r w:rsidRPr="006426BD">
              <w:rPr>
                <w:sz w:val="16"/>
                <w:szCs w:val="16"/>
              </w:rPr>
              <w:t>Sonuçlanmış tıpta uzmanlık tezi yardımcı danışmanlığı</w:t>
            </w:r>
          </w:p>
        </w:tc>
        <w:tc>
          <w:tcPr>
            <w:tcW w:w="1417" w:type="dxa"/>
          </w:tcPr>
          <w:p w14:paraId="2271EBF7" w14:textId="77777777" w:rsidR="00672A28" w:rsidRPr="006426BD" w:rsidRDefault="00672A28" w:rsidP="00C770AC">
            <w:pPr>
              <w:spacing w:line="288" w:lineRule="auto"/>
              <w:jc w:val="center"/>
              <w:rPr>
                <w:sz w:val="16"/>
                <w:szCs w:val="16"/>
              </w:rPr>
            </w:pPr>
            <w:r w:rsidRPr="006426BD">
              <w:rPr>
                <w:sz w:val="16"/>
                <w:szCs w:val="16"/>
              </w:rPr>
              <w:t>8</w:t>
            </w:r>
          </w:p>
        </w:tc>
      </w:tr>
      <w:tr w:rsidR="00672A28" w:rsidRPr="006426BD" w14:paraId="6D7D0E0D" w14:textId="77777777" w:rsidTr="00C770AC">
        <w:tc>
          <w:tcPr>
            <w:tcW w:w="535" w:type="dxa"/>
          </w:tcPr>
          <w:p w14:paraId="5D99E33C" w14:textId="77777777" w:rsidR="00672A28" w:rsidRPr="006426BD" w:rsidRDefault="00672A28" w:rsidP="00C770AC">
            <w:pPr>
              <w:spacing w:line="288" w:lineRule="auto"/>
              <w:jc w:val="both"/>
              <w:rPr>
                <w:sz w:val="16"/>
                <w:szCs w:val="16"/>
              </w:rPr>
            </w:pPr>
            <w:r w:rsidRPr="006426BD">
              <w:rPr>
                <w:sz w:val="16"/>
                <w:szCs w:val="16"/>
              </w:rPr>
              <w:t>42</w:t>
            </w:r>
          </w:p>
        </w:tc>
        <w:tc>
          <w:tcPr>
            <w:tcW w:w="7795" w:type="dxa"/>
          </w:tcPr>
          <w:p w14:paraId="73AF6B55" w14:textId="77777777" w:rsidR="00672A28" w:rsidRPr="006426BD" w:rsidRDefault="00672A28" w:rsidP="00C770AC">
            <w:pPr>
              <w:spacing w:line="288" w:lineRule="auto"/>
              <w:jc w:val="both"/>
              <w:rPr>
                <w:sz w:val="16"/>
                <w:szCs w:val="16"/>
              </w:rPr>
            </w:pPr>
            <w:r w:rsidRPr="006426BD">
              <w:rPr>
                <w:sz w:val="16"/>
                <w:szCs w:val="16"/>
              </w:rPr>
              <w:t>Sonuçlanmış uluslararası kuruluşlarca destekli proje yürütücülüğü</w:t>
            </w:r>
          </w:p>
        </w:tc>
        <w:tc>
          <w:tcPr>
            <w:tcW w:w="1417" w:type="dxa"/>
          </w:tcPr>
          <w:p w14:paraId="2BB5835B" w14:textId="77777777" w:rsidR="00672A28" w:rsidRPr="006426BD" w:rsidRDefault="00672A28" w:rsidP="00C770AC">
            <w:pPr>
              <w:spacing w:line="288" w:lineRule="auto"/>
              <w:jc w:val="center"/>
              <w:rPr>
                <w:color w:val="FF6600"/>
                <w:sz w:val="16"/>
                <w:szCs w:val="16"/>
              </w:rPr>
            </w:pPr>
            <w:r w:rsidRPr="006426BD">
              <w:rPr>
                <w:sz w:val="16"/>
                <w:szCs w:val="16"/>
              </w:rPr>
              <w:t>60</w:t>
            </w:r>
          </w:p>
        </w:tc>
      </w:tr>
      <w:tr w:rsidR="00672A28" w:rsidRPr="006426BD" w14:paraId="5134588F" w14:textId="77777777" w:rsidTr="00C770AC">
        <w:tc>
          <w:tcPr>
            <w:tcW w:w="535" w:type="dxa"/>
          </w:tcPr>
          <w:p w14:paraId="7190FA50" w14:textId="77777777" w:rsidR="00672A28" w:rsidRPr="006426BD" w:rsidRDefault="00672A28" w:rsidP="00C770AC">
            <w:pPr>
              <w:spacing w:line="288" w:lineRule="auto"/>
              <w:jc w:val="both"/>
              <w:rPr>
                <w:sz w:val="16"/>
                <w:szCs w:val="16"/>
              </w:rPr>
            </w:pPr>
            <w:r w:rsidRPr="006426BD">
              <w:rPr>
                <w:sz w:val="16"/>
                <w:szCs w:val="16"/>
              </w:rPr>
              <w:t>43</w:t>
            </w:r>
          </w:p>
        </w:tc>
        <w:tc>
          <w:tcPr>
            <w:tcW w:w="7795" w:type="dxa"/>
          </w:tcPr>
          <w:p w14:paraId="61DFB6FC" w14:textId="77777777" w:rsidR="00672A28" w:rsidRPr="006426BD" w:rsidRDefault="00672A28" w:rsidP="00C770AC">
            <w:pPr>
              <w:spacing w:line="288" w:lineRule="auto"/>
              <w:jc w:val="both"/>
              <w:rPr>
                <w:sz w:val="16"/>
                <w:szCs w:val="16"/>
              </w:rPr>
            </w:pPr>
            <w:r w:rsidRPr="006426BD">
              <w:rPr>
                <w:sz w:val="16"/>
                <w:szCs w:val="16"/>
              </w:rPr>
              <w:t>Sonuçlanmış uluslararası kuruluşlarca destekli proje yürütücü yardımcısı-araştırma yardımcısı</w:t>
            </w:r>
          </w:p>
        </w:tc>
        <w:tc>
          <w:tcPr>
            <w:tcW w:w="1417" w:type="dxa"/>
          </w:tcPr>
          <w:p w14:paraId="5E7BDF5A"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738C96BF" w14:textId="77777777" w:rsidTr="00C770AC">
        <w:tc>
          <w:tcPr>
            <w:tcW w:w="535" w:type="dxa"/>
          </w:tcPr>
          <w:p w14:paraId="6036501F" w14:textId="77777777" w:rsidR="00672A28" w:rsidRPr="006426BD" w:rsidRDefault="00672A28" w:rsidP="00C770AC">
            <w:pPr>
              <w:spacing w:line="288" w:lineRule="auto"/>
              <w:jc w:val="both"/>
              <w:rPr>
                <w:sz w:val="16"/>
                <w:szCs w:val="16"/>
              </w:rPr>
            </w:pPr>
            <w:r w:rsidRPr="006426BD">
              <w:rPr>
                <w:sz w:val="16"/>
                <w:szCs w:val="16"/>
              </w:rPr>
              <w:t>44</w:t>
            </w:r>
          </w:p>
        </w:tc>
        <w:tc>
          <w:tcPr>
            <w:tcW w:w="7795" w:type="dxa"/>
          </w:tcPr>
          <w:p w14:paraId="1EAC9DDD" w14:textId="77777777" w:rsidR="00672A28" w:rsidRPr="006426BD" w:rsidRDefault="00672A28" w:rsidP="00C770AC">
            <w:pPr>
              <w:spacing w:line="288" w:lineRule="auto"/>
              <w:jc w:val="both"/>
              <w:rPr>
                <w:sz w:val="16"/>
                <w:szCs w:val="16"/>
              </w:rPr>
            </w:pPr>
            <w:r w:rsidRPr="006426BD">
              <w:rPr>
                <w:sz w:val="16"/>
                <w:szCs w:val="16"/>
              </w:rPr>
              <w:t>Sonuçlanmış TÜBİTAK ve benzeri kuruluşlarca desteklenmiş proje yürütücülüğü</w:t>
            </w:r>
          </w:p>
        </w:tc>
        <w:tc>
          <w:tcPr>
            <w:tcW w:w="1417" w:type="dxa"/>
          </w:tcPr>
          <w:p w14:paraId="5F30F0A3" w14:textId="77777777" w:rsidR="00672A28" w:rsidRPr="006426BD" w:rsidRDefault="00672A28" w:rsidP="00C770AC">
            <w:pPr>
              <w:spacing w:line="288" w:lineRule="auto"/>
              <w:jc w:val="center"/>
              <w:rPr>
                <w:sz w:val="16"/>
                <w:szCs w:val="16"/>
              </w:rPr>
            </w:pPr>
            <w:r w:rsidRPr="006426BD">
              <w:rPr>
                <w:sz w:val="16"/>
                <w:szCs w:val="16"/>
              </w:rPr>
              <w:t>30</w:t>
            </w:r>
          </w:p>
        </w:tc>
      </w:tr>
      <w:tr w:rsidR="00672A28" w:rsidRPr="006426BD" w14:paraId="14B549FA" w14:textId="77777777" w:rsidTr="00C770AC">
        <w:tc>
          <w:tcPr>
            <w:tcW w:w="535" w:type="dxa"/>
          </w:tcPr>
          <w:p w14:paraId="73800F0D" w14:textId="77777777" w:rsidR="00672A28" w:rsidRPr="006426BD" w:rsidRDefault="00672A28" w:rsidP="00C770AC">
            <w:pPr>
              <w:spacing w:line="288" w:lineRule="auto"/>
              <w:jc w:val="both"/>
              <w:rPr>
                <w:sz w:val="16"/>
                <w:szCs w:val="16"/>
              </w:rPr>
            </w:pPr>
            <w:r w:rsidRPr="006426BD">
              <w:rPr>
                <w:sz w:val="16"/>
                <w:szCs w:val="16"/>
              </w:rPr>
              <w:t>45</w:t>
            </w:r>
          </w:p>
        </w:tc>
        <w:tc>
          <w:tcPr>
            <w:tcW w:w="7795" w:type="dxa"/>
          </w:tcPr>
          <w:p w14:paraId="12CE54B2" w14:textId="77777777" w:rsidR="00672A28" w:rsidRPr="006426BD" w:rsidRDefault="00672A28" w:rsidP="00C770AC">
            <w:pPr>
              <w:spacing w:line="288" w:lineRule="auto"/>
              <w:jc w:val="both"/>
              <w:rPr>
                <w:sz w:val="16"/>
                <w:szCs w:val="16"/>
              </w:rPr>
            </w:pPr>
            <w:r w:rsidRPr="006426BD">
              <w:rPr>
                <w:sz w:val="16"/>
                <w:szCs w:val="16"/>
              </w:rPr>
              <w:t>Sonuçlanmış TÜBİTAK ve benzeri kuruluşlarca desteklenmiş proje yürütücü yardımcılığı/araştırma yardımcısı</w:t>
            </w:r>
          </w:p>
        </w:tc>
        <w:tc>
          <w:tcPr>
            <w:tcW w:w="1417" w:type="dxa"/>
          </w:tcPr>
          <w:p w14:paraId="1093E498"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38AE2BC6" w14:textId="77777777" w:rsidTr="00C770AC">
        <w:tc>
          <w:tcPr>
            <w:tcW w:w="535" w:type="dxa"/>
          </w:tcPr>
          <w:p w14:paraId="09E3BC7D" w14:textId="77777777" w:rsidR="00672A28" w:rsidRPr="006426BD" w:rsidRDefault="00672A28" w:rsidP="00C770AC">
            <w:pPr>
              <w:spacing w:line="288" w:lineRule="auto"/>
              <w:jc w:val="both"/>
              <w:rPr>
                <w:sz w:val="16"/>
                <w:szCs w:val="16"/>
              </w:rPr>
            </w:pPr>
            <w:r w:rsidRPr="006426BD">
              <w:rPr>
                <w:sz w:val="16"/>
                <w:szCs w:val="16"/>
              </w:rPr>
              <w:t>46</w:t>
            </w:r>
          </w:p>
        </w:tc>
        <w:tc>
          <w:tcPr>
            <w:tcW w:w="7795" w:type="dxa"/>
          </w:tcPr>
          <w:p w14:paraId="00C2B186" w14:textId="77777777" w:rsidR="00672A28" w:rsidRPr="006426BD" w:rsidRDefault="00672A28" w:rsidP="00C770AC">
            <w:pPr>
              <w:spacing w:line="288" w:lineRule="auto"/>
              <w:jc w:val="both"/>
              <w:rPr>
                <w:sz w:val="16"/>
                <w:szCs w:val="16"/>
              </w:rPr>
            </w:pPr>
            <w:r w:rsidRPr="006426BD">
              <w:rPr>
                <w:sz w:val="16"/>
                <w:szCs w:val="16"/>
              </w:rPr>
              <w:t>Üniversite fonları ve derneklerce desteklenmiş proje yürütücüsü</w:t>
            </w:r>
          </w:p>
        </w:tc>
        <w:tc>
          <w:tcPr>
            <w:tcW w:w="1417" w:type="dxa"/>
          </w:tcPr>
          <w:p w14:paraId="4821184D" w14:textId="77777777" w:rsidR="00672A28" w:rsidRPr="006426BD" w:rsidRDefault="00672A28" w:rsidP="00C770AC">
            <w:pPr>
              <w:spacing w:line="288" w:lineRule="auto"/>
              <w:jc w:val="center"/>
              <w:rPr>
                <w:sz w:val="16"/>
                <w:szCs w:val="16"/>
              </w:rPr>
            </w:pPr>
            <w:r w:rsidRPr="006426BD">
              <w:rPr>
                <w:sz w:val="16"/>
                <w:szCs w:val="16"/>
              </w:rPr>
              <w:t>15</w:t>
            </w:r>
          </w:p>
        </w:tc>
      </w:tr>
      <w:tr w:rsidR="00672A28" w:rsidRPr="006426BD" w14:paraId="5218D447" w14:textId="77777777" w:rsidTr="00C770AC">
        <w:tc>
          <w:tcPr>
            <w:tcW w:w="535" w:type="dxa"/>
          </w:tcPr>
          <w:p w14:paraId="0CD21C28" w14:textId="77777777" w:rsidR="00672A28" w:rsidRPr="006426BD" w:rsidRDefault="00672A28" w:rsidP="00C770AC">
            <w:pPr>
              <w:spacing w:line="288" w:lineRule="auto"/>
              <w:jc w:val="both"/>
              <w:rPr>
                <w:sz w:val="16"/>
                <w:szCs w:val="16"/>
              </w:rPr>
            </w:pPr>
            <w:r w:rsidRPr="006426BD">
              <w:rPr>
                <w:sz w:val="16"/>
                <w:szCs w:val="16"/>
              </w:rPr>
              <w:t>47</w:t>
            </w:r>
          </w:p>
        </w:tc>
        <w:tc>
          <w:tcPr>
            <w:tcW w:w="7795" w:type="dxa"/>
          </w:tcPr>
          <w:p w14:paraId="738EDA1C" w14:textId="77777777" w:rsidR="00672A28" w:rsidRPr="006426BD" w:rsidRDefault="00672A28" w:rsidP="00C770AC">
            <w:pPr>
              <w:spacing w:line="288" w:lineRule="auto"/>
              <w:jc w:val="both"/>
              <w:rPr>
                <w:sz w:val="16"/>
                <w:szCs w:val="16"/>
              </w:rPr>
            </w:pPr>
            <w:r w:rsidRPr="006426BD">
              <w:rPr>
                <w:sz w:val="16"/>
                <w:szCs w:val="16"/>
              </w:rPr>
              <w:t>Üniversite fonları, derneklerce ve benzeri kuruluşlarca desteklenmiş proje yürütücü yardımcılığı/yardımcı araştırıcı</w:t>
            </w:r>
          </w:p>
        </w:tc>
        <w:tc>
          <w:tcPr>
            <w:tcW w:w="1417" w:type="dxa"/>
          </w:tcPr>
          <w:p w14:paraId="4A524B20"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053CFD27" w14:textId="77777777" w:rsidTr="00C770AC">
        <w:tc>
          <w:tcPr>
            <w:tcW w:w="535" w:type="dxa"/>
          </w:tcPr>
          <w:p w14:paraId="1D9496D7" w14:textId="77777777" w:rsidR="00672A28" w:rsidRPr="006426BD" w:rsidRDefault="00672A28" w:rsidP="00C770AC">
            <w:pPr>
              <w:spacing w:line="288" w:lineRule="auto"/>
              <w:jc w:val="both"/>
              <w:rPr>
                <w:sz w:val="16"/>
                <w:szCs w:val="16"/>
              </w:rPr>
            </w:pPr>
            <w:r w:rsidRPr="006426BD">
              <w:rPr>
                <w:sz w:val="16"/>
                <w:szCs w:val="16"/>
              </w:rPr>
              <w:t>48</w:t>
            </w:r>
          </w:p>
        </w:tc>
        <w:tc>
          <w:tcPr>
            <w:tcW w:w="7795" w:type="dxa"/>
          </w:tcPr>
          <w:p w14:paraId="686B70EC" w14:textId="77777777" w:rsidR="00672A28" w:rsidRPr="006426BD" w:rsidRDefault="00672A28" w:rsidP="00C770AC">
            <w:pPr>
              <w:spacing w:line="288" w:lineRule="auto"/>
              <w:jc w:val="both"/>
              <w:rPr>
                <w:sz w:val="16"/>
                <w:szCs w:val="16"/>
              </w:rPr>
            </w:pPr>
            <w:r w:rsidRPr="006426BD">
              <w:rPr>
                <w:sz w:val="16"/>
                <w:szCs w:val="16"/>
              </w:rPr>
              <w:t xml:space="preserve">Bir kurum ya da kuruluş tarafından talep edilen bilimsel raporlar  </w:t>
            </w:r>
          </w:p>
        </w:tc>
        <w:tc>
          <w:tcPr>
            <w:tcW w:w="1417" w:type="dxa"/>
          </w:tcPr>
          <w:p w14:paraId="7CD7FE20"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5BC04722" w14:textId="77777777" w:rsidTr="00C770AC">
        <w:tc>
          <w:tcPr>
            <w:tcW w:w="535" w:type="dxa"/>
          </w:tcPr>
          <w:p w14:paraId="0FC86776" w14:textId="77777777" w:rsidR="00672A28" w:rsidRPr="006426BD" w:rsidRDefault="00672A28" w:rsidP="00C770AC">
            <w:pPr>
              <w:spacing w:line="288" w:lineRule="auto"/>
              <w:jc w:val="both"/>
              <w:rPr>
                <w:sz w:val="16"/>
                <w:szCs w:val="16"/>
              </w:rPr>
            </w:pPr>
            <w:r w:rsidRPr="006426BD">
              <w:rPr>
                <w:sz w:val="16"/>
                <w:szCs w:val="16"/>
              </w:rPr>
              <w:t>49</w:t>
            </w:r>
          </w:p>
        </w:tc>
        <w:tc>
          <w:tcPr>
            <w:tcW w:w="7795" w:type="dxa"/>
          </w:tcPr>
          <w:p w14:paraId="1635C661" w14:textId="77777777" w:rsidR="00672A28" w:rsidRPr="006426BD" w:rsidRDefault="00672A28" w:rsidP="00C770AC">
            <w:pPr>
              <w:spacing w:line="288" w:lineRule="auto"/>
              <w:jc w:val="both"/>
              <w:rPr>
                <w:sz w:val="16"/>
                <w:szCs w:val="16"/>
              </w:rPr>
            </w:pPr>
            <w:r w:rsidRPr="006426BD">
              <w:rPr>
                <w:sz w:val="16"/>
                <w:szCs w:val="16"/>
              </w:rPr>
              <w:t xml:space="preserve">Son beş yılda </w:t>
            </w:r>
            <w:proofErr w:type="spellStart"/>
            <w:r w:rsidRPr="006426BD">
              <w:rPr>
                <w:sz w:val="16"/>
                <w:szCs w:val="16"/>
              </w:rPr>
              <w:t>önlisans</w:t>
            </w:r>
            <w:proofErr w:type="spellEnd"/>
            <w:r w:rsidRPr="006426BD">
              <w:rPr>
                <w:sz w:val="16"/>
                <w:szCs w:val="16"/>
              </w:rPr>
              <w:t xml:space="preserve">, lisans ve/veya lisansüstü düzeyde ders verme  </w:t>
            </w:r>
          </w:p>
        </w:tc>
        <w:tc>
          <w:tcPr>
            <w:tcW w:w="1417" w:type="dxa"/>
          </w:tcPr>
          <w:p w14:paraId="280826AB" w14:textId="77777777" w:rsidR="00672A28" w:rsidRPr="006426BD" w:rsidRDefault="00672A28" w:rsidP="00C770AC">
            <w:pPr>
              <w:spacing w:line="288" w:lineRule="auto"/>
              <w:jc w:val="center"/>
              <w:rPr>
                <w:sz w:val="16"/>
                <w:szCs w:val="16"/>
              </w:rPr>
            </w:pPr>
            <w:r w:rsidRPr="006426BD">
              <w:rPr>
                <w:sz w:val="16"/>
                <w:szCs w:val="16"/>
              </w:rPr>
              <w:t xml:space="preserve">2  </w:t>
            </w:r>
          </w:p>
        </w:tc>
      </w:tr>
      <w:tr w:rsidR="00672A28" w:rsidRPr="006426BD" w14:paraId="261F8738" w14:textId="77777777" w:rsidTr="00C770AC">
        <w:tc>
          <w:tcPr>
            <w:tcW w:w="535" w:type="dxa"/>
          </w:tcPr>
          <w:p w14:paraId="7A75DB75" w14:textId="77777777" w:rsidR="00672A28" w:rsidRPr="006426BD" w:rsidRDefault="00672A28" w:rsidP="00C770AC">
            <w:pPr>
              <w:spacing w:line="288" w:lineRule="auto"/>
              <w:jc w:val="both"/>
              <w:rPr>
                <w:sz w:val="16"/>
                <w:szCs w:val="16"/>
              </w:rPr>
            </w:pPr>
            <w:r w:rsidRPr="006426BD">
              <w:rPr>
                <w:sz w:val="16"/>
                <w:szCs w:val="16"/>
              </w:rPr>
              <w:t>50</w:t>
            </w:r>
          </w:p>
        </w:tc>
        <w:tc>
          <w:tcPr>
            <w:tcW w:w="7795" w:type="dxa"/>
          </w:tcPr>
          <w:p w14:paraId="16711E3A" w14:textId="77777777" w:rsidR="00672A28" w:rsidRPr="006426BD" w:rsidRDefault="00672A28" w:rsidP="00C770AC">
            <w:pPr>
              <w:spacing w:line="288" w:lineRule="auto"/>
              <w:jc w:val="both"/>
              <w:rPr>
                <w:sz w:val="16"/>
                <w:szCs w:val="16"/>
              </w:rPr>
            </w:pPr>
            <w:r w:rsidRPr="006426BD">
              <w:rPr>
                <w:sz w:val="16"/>
                <w:szCs w:val="16"/>
              </w:rPr>
              <w:t>Son beş yılda üniversite eğitim biriminde idari görevde bulunmak</w:t>
            </w:r>
          </w:p>
        </w:tc>
        <w:tc>
          <w:tcPr>
            <w:tcW w:w="1417" w:type="dxa"/>
          </w:tcPr>
          <w:p w14:paraId="0CA16154" w14:textId="77777777" w:rsidR="00672A28" w:rsidRPr="006426BD" w:rsidRDefault="00672A28" w:rsidP="00C770AC">
            <w:pPr>
              <w:spacing w:line="288" w:lineRule="auto"/>
              <w:jc w:val="center"/>
              <w:rPr>
                <w:sz w:val="16"/>
                <w:szCs w:val="16"/>
              </w:rPr>
            </w:pPr>
            <w:r w:rsidRPr="006426BD">
              <w:rPr>
                <w:sz w:val="16"/>
                <w:szCs w:val="16"/>
              </w:rPr>
              <w:t>?</w:t>
            </w:r>
          </w:p>
        </w:tc>
      </w:tr>
      <w:tr w:rsidR="00672A28" w:rsidRPr="006426BD" w14:paraId="32043C2C" w14:textId="77777777" w:rsidTr="00C770AC">
        <w:tc>
          <w:tcPr>
            <w:tcW w:w="9747" w:type="dxa"/>
            <w:gridSpan w:val="3"/>
          </w:tcPr>
          <w:p w14:paraId="22932F8F" w14:textId="77777777" w:rsidR="00672A28" w:rsidRPr="006426BD" w:rsidRDefault="00672A28" w:rsidP="00C770AC">
            <w:pPr>
              <w:jc w:val="center"/>
              <w:rPr>
                <w:b/>
                <w:sz w:val="16"/>
                <w:szCs w:val="16"/>
              </w:rPr>
            </w:pPr>
          </w:p>
          <w:p w14:paraId="03944DFB" w14:textId="77777777" w:rsidR="00672A28" w:rsidRPr="006426BD" w:rsidRDefault="00672A28" w:rsidP="00C770AC">
            <w:pPr>
              <w:jc w:val="center"/>
              <w:rPr>
                <w:b/>
                <w:sz w:val="16"/>
                <w:szCs w:val="16"/>
              </w:rPr>
            </w:pPr>
            <w:r w:rsidRPr="006426BD">
              <w:rPr>
                <w:b/>
                <w:sz w:val="16"/>
                <w:szCs w:val="16"/>
              </w:rPr>
              <w:t>G-BİLİMSEL BULUŞ PATENTLERİ</w:t>
            </w:r>
          </w:p>
          <w:p w14:paraId="6B803F2B" w14:textId="77777777" w:rsidR="00672A28" w:rsidRPr="006426BD" w:rsidRDefault="00672A28" w:rsidP="00C770AC">
            <w:pPr>
              <w:jc w:val="center"/>
              <w:rPr>
                <w:color w:val="FF6600"/>
                <w:sz w:val="16"/>
                <w:szCs w:val="16"/>
              </w:rPr>
            </w:pPr>
          </w:p>
        </w:tc>
      </w:tr>
      <w:tr w:rsidR="00672A28" w:rsidRPr="006426BD" w14:paraId="01C24C0B" w14:textId="77777777" w:rsidTr="00C770AC">
        <w:tc>
          <w:tcPr>
            <w:tcW w:w="535" w:type="dxa"/>
          </w:tcPr>
          <w:p w14:paraId="67853F05" w14:textId="77777777" w:rsidR="00672A28" w:rsidRPr="006426BD" w:rsidRDefault="00672A28" w:rsidP="00C770AC">
            <w:pPr>
              <w:spacing w:line="288" w:lineRule="auto"/>
              <w:jc w:val="both"/>
              <w:rPr>
                <w:sz w:val="16"/>
                <w:szCs w:val="16"/>
              </w:rPr>
            </w:pPr>
            <w:r w:rsidRPr="006426BD">
              <w:rPr>
                <w:sz w:val="16"/>
                <w:szCs w:val="16"/>
              </w:rPr>
              <w:t>51</w:t>
            </w:r>
          </w:p>
        </w:tc>
        <w:tc>
          <w:tcPr>
            <w:tcW w:w="7795" w:type="dxa"/>
          </w:tcPr>
          <w:p w14:paraId="7DCF9740" w14:textId="77777777" w:rsidR="00672A28" w:rsidRPr="006426BD" w:rsidRDefault="00672A28" w:rsidP="00C770AC">
            <w:pPr>
              <w:spacing w:line="288" w:lineRule="auto"/>
              <w:jc w:val="both"/>
              <w:rPr>
                <w:sz w:val="16"/>
                <w:szCs w:val="16"/>
              </w:rPr>
            </w:pPr>
            <w:r w:rsidRPr="006426BD">
              <w:rPr>
                <w:sz w:val="16"/>
                <w:szCs w:val="16"/>
              </w:rPr>
              <w:t>Bilimsel buluşa uluslararası patent</w:t>
            </w:r>
          </w:p>
        </w:tc>
        <w:tc>
          <w:tcPr>
            <w:tcW w:w="1417" w:type="dxa"/>
          </w:tcPr>
          <w:p w14:paraId="1FEA7CCB" w14:textId="77777777" w:rsidR="00672A28" w:rsidRPr="006426BD" w:rsidRDefault="00672A28" w:rsidP="00C770AC">
            <w:pPr>
              <w:spacing w:line="288" w:lineRule="auto"/>
              <w:jc w:val="center"/>
              <w:rPr>
                <w:sz w:val="16"/>
                <w:szCs w:val="16"/>
              </w:rPr>
            </w:pPr>
            <w:r w:rsidRPr="006426BD">
              <w:rPr>
                <w:sz w:val="16"/>
                <w:szCs w:val="16"/>
              </w:rPr>
              <w:t>100</w:t>
            </w:r>
          </w:p>
        </w:tc>
      </w:tr>
      <w:tr w:rsidR="00672A28" w:rsidRPr="006426BD" w14:paraId="65807B26" w14:textId="77777777" w:rsidTr="00C770AC">
        <w:tc>
          <w:tcPr>
            <w:tcW w:w="535" w:type="dxa"/>
          </w:tcPr>
          <w:p w14:paraId="15EC02BD" w14:textId="77777777" w:rsidR="00672A28" w:rsidRPr="006426BD" w:rsidRDefault="00672A28" w:rsidP="00C770AC">
            <w:pPr>
              <w:spacing w:line="288" w:lineRule="auto"/>
              <w:jc w:val="both"/>
              <w:rPr>
                <w:sz w:val="16"/>
                <w:szCs w:val="16"/>
              </w:rPr>
            </w:pPr>
            <w:r w:rsidRPr="006426BD">
              <w:rPr>
                <w:sz w:val="16"/>
                <w:szCs w:val="16"/>
              </w:rPr>
              <w:t>52</w:t>
            </w:r>
          </w:p>
        </w:tc>
        <w:tc>
          <w:tcPr>
            <w:tcW w:w="7795" w:type="dxa"/>
          </w:tcPr>
          <w:p w14:paraId="1A31BDBE" w14:textId="77777777" w:rsidR="00672A28" w:rsidRPr="006426BD" w:rsidRDefault="00672A28" w:rsidP="00C770AC">
            <w:pPr>
              <w:spacing w:line="288" w:lineRule="auto"/>
              <w:jc w:val="both"/>
              <w:rPr>
                <w:sz w:val="16"/>
                <w:szCs w:val="16"/>
              </w:rPr>
            </w:pPr>
            <w:r w:rsidRPr="006426BD">
              <w:rPr>
                <w:sz w:val="16"/>
                <w:szCs w:val="16"/>
              </w:rPr>
              <w:t>Bilimsel buluşa ulusal patent</w:t>
            </w:r>
          </w:p>
        </w:tc>
        <w:tc>
          <w:tcPr>
            <w:tcW w:w="1417" w:type="dxa"/>
          </w:tcPr>
          <w:p w14:paraId="0148EB88" w14:textId="77777777" w:rsidR="00672A28" w:rsidRPr="006426BD" w:rsidRDefault="00672A28" w:rsidP="00C770AC">
            <w:pPr>
              <w:spacing w:line="288" w:lineRule="auto"/>
              <w:jc w:val="center"/>
              <w:rPr>
                <w:sz w:val="16"/>
                <w:szCs w:val="16"/>
              </w:rPr>
            </w:pPr>
            <w:r w:rsidRPr="006426BD">
              <w:rPr>
                <w:sz w:val="16"/>
                <w:szCs w:val="16"/>
              </w:rPr>
              <w:t>50</w:t>
            </w:r>
          </w:p>
        </w:tc>
      </w:tr>
      <w:tr w:rsidR="00672A28" w:rsidRPr="006426BD" w14:paraId="3519BC45" w14:textId="77777777" w:rsidTr="00C770AC">
        <w:tc>
          <w:tcPr>
            <w:tcW w:w="9747" w:type="dxa"/>
            <w:gridSpan w:val="3"/>
          </w:tcPr>
          <w:p w14:paraId="0D014A3C" w14:textId="77777777" w:rsidR="00672A28" w:rsidRPr="006426BD" w:rsidRDefault="00672A28" w:rsidP="00C770AC">
            <w:pPr>
              <w:jc w:val="center"/>
              <w:rPr>
                <w:b/>
                <w:sz w:val="16"/>
                <w:szCs w:val="16"/>
              </w:rPr>
            </w:pPr>
          </w:p>
          <w:p w14:paraId="05898E2E" w14:textId="77777777" w:rsidR="00672A28" w:rsidRPr="006426BD" w:rsidRDefault="00672A28" w:rsidP="00C770AC">
            <w:pPr>
              <w:jc w:val="center"/>
              <w:rPr>
                <w:b/>
                <w:sz w:val="16"/>
                <w:szCs w:val="16"/>
              </w:rPr>
            </w:pPr>
            <w:r w:rsidRPr="006426BD">
              <w:rPr>
                <w:b/>
                <w:sz w:val="16"/>
                <w:szCs w:val="16"/>
              </w:rPr>
              <w:t>H-ÖDÜLLER (yayın teşvik ödülleri hariç) VE DİĞER HİZMETLER</w:t>
            </w:r>
          </w:p>
          <w:p w14:paraId="09203EE6" w14:textId="77777777" w:rsidR="00672A28" w:rsidRPr="006426BD" w:rsidRDefault="00672A28" w:rsidP="00C770AC">
            <w:pPr>
              <w:jc w:val="center"/>
              <w:rPr>
                <w:sz w:val="16"/>
                <w:szCs w:val="16"/>
              </w:rPr>
            </w:pPr>
          </w:p>
        </w:tc>
      </w:tr>
      <w:tr w:rsidR="00672A28" w:rsidRPr="006426BD" w14:paraId="17C63F95" w14:textId="77777777" w:rsidTr="00C770AC">
        <w:tc>
          <w:tcPr>
            <w:tcW w:w="535" w:type="dxa"/>
          </w:tcPr>
          <w:p w14:paraId="37587E2E" w14:textId="77777777" w:rsidR="00672A28" w:rsidRPr="006426BD" w:rsidRDefault="00672A28" w:rsidP="00C770AC">
            <w:pPr>
              <w:spacing w:line="288" w:lineRule="auto"/>
              <w:jc w:val="both"/>
              <w:rPr>
                <w:sz w:val="16"/>
                <w:szCs w:val="16"/>
              </w:rPr>
            </w:pPr>
            <w:r w:rsidRPr="006426BD">
              <w:rPr>
                <w:sz w:val="16"/>
                <w:szCs w:val="16"/>
              </w:rPr>
              <w:t>53</w:t>
            </w:r>
          </w:p>
        </w:tc>
        <w:tc>
          <w:tcPr>
            <w:tcW w:w="7795" w:type="dxa"/>
          </w:tcPr>
          <w:p w14:paraId="58ED7FC1" w14:textId="77777777" w:rsidR="00672A28" w:rsidRPr="006426BD" w:rsidRDefault="00672A28" w:rsidP="00C770AC">
            <w:pPr>
              <w:spacing w:line="288" w:lineRule="auto"/>
              <w:jc w:val="both"/>
              <w:rPr>
                <w:sz w:val="16"/>
                <w:szCs w:val="16"/>
              </w:rPr>
            </w:pPr>
            <w:r w:rsidRPr="006426BD">
              <w:rPr>
                <w:sz w:val="16"/>
                <w:szCs w:val="16"/>
              </w:rPr>
              <w:t>Uluslararası ödüller</w:t>
            </w:r>
          </w:p>
        </w:tc>
        <w:tc>
          <w:tcPr>
            <w:tcW w:w="1417" w:type="dxa"/>
          </w:tcPr>
          <w:p w14:paraId="2A4AEF2C" w14:textId="77777777" w:rsidR="00672A28" w:rsidRPr="006426BD" w:rsidRDefault="00672A28" w:rsidP="00C770AC">
            <w:pPr>
              <w:spacing w:line="288" w:lineRule="auto"/>
              <w:jc w:val="center"/>
              <w:rPr>
                <w:sz w:val="16"/>
                <w:szCs w:val="16"/>
              </w:rPr>
            </w:pPr>
            <w:r w:rsidRPr="006426BD">
              <w:rPr>
                <w:sz w:val="16"/>
                <w:szCs w:val="16"/>
              </w:rPr>
              <w:t>30</w:t>
            </w:r>
          </w:p>
        </w:tc>
      </w:tr>
      <w:tr w:rsidR="00672A28" w:rsidRPr="006426BD" w14:paraId="4AC88021" w14:textId="77777777" w:rsidTr="00C770AC">
        <w:tc>
          <w:tcPr>
            <w:tcW w:w="535" w:type="dxa"/>
          </w:tcPr>
          <w:p w14:paraId="2B81ED61" w14:textId="77777777" w:rsidR="00672A28" w:rsidRPr="006426BD" w:rsidRDefault="00672A28" w:rsidP="00C770AC">
            <w:pPr>
              <w:spacing w:line="288" w:lineRule="auto"/>
              <w:jc w:val="both"/>
              <w:rPr>
                <w:sz w:val="16"/>
                <w:szCs w:val="16"/>
              </w:rPr>
            </w:pPr>
            <w:r w:rsidRPr="006426BD">
              <w:rPr>
                <w:sz w:val="16"/>
                <w:szCs w:val="16"/>
              </w:rPr>
              <w:t>54</w:t>
            </w:r>
          </w:p>
        </w:tc>
        <w:tc>
          <w:tcPr>
            <w:tcW w:w="7795" w:type="dxa"/>
          </w:tcPr>
          <w:p w14:paraId="327C6932" w14:textId="77777777" w:rsidR="00672A28" w:rsidRPr="006426BD" w:rsidRDefault="00672A28" w:rsidP="00C770AC">
            <w:pPr>
              <w:spacing w:line="288" w:lineRule="auto"/>
              <w:jc w:val="both"/>
              <w:rPr>
                <w:sz w:val="16"/>
                <w:szCs w:val="16"/>
              </w:rPr>
            </w:pPr>
            <w:r w:rsidRPr="006426BD">
              <w:rPr>
                <w:sz w:val="16"/>
                <w:szCs w:val="16"/>
              </w:rPr>
              <w:t>Ulusal ödüller</w:t>
            </w:r>
          </w:p>
        </w:tc>
        <w:tc>
          <w:tcPr>
            <w:tcW w:w="1417" w:type="dxa"/>
          </w:tcPr>
          <w:p w14:paraId="69DC7D86"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7CC23F46" w14:textId="77777777" w:rsidTr="00C770AC">
        <w:tc>
          <w:tcPr>
            <w:tcW w:w="535" w:type="dxa"/>
          </w:tcPr>
          <w:p w14:paraId="08E854E6" w14:textId="77777777" w:rsidR="00672A28" w:rsidRPr="006426BD" w:rsidRDefault="00672A28" w:rsidP="00C770AC">
            <w:pPr>
              <w:spacing w:line="288" w:lineRule="auto"/>
              <w:jc w:val="both"/>
              <w:rPr>
                <w:sz w:val="16"/>
                <w:szCs w:val="16"/>
              </w:rPr>
            </w:pPr>
            <w:r w:rsidRPr="006426BD">
              <w:rPr>
                <w:sz w:val="16"/>
                <w:szCs w:val="16"/>
              </w:rPr>
              <w:t>55</w:t>
            </w:r>
          </w:p>
        </w:tc>
        <w:tc>
          <w:tcPr>
            <w:tcW w:w="7795" w:type="dxa"/>
          </w:tcPr>
          <w:p w14:paraId="540DA60A" w14:textId="77777777" w:rsidR="00672A28" w:rsidRPr="006426BD" w:rsidRDefault="00672A28" w:rsidP="00C770AC">
            <w:pPr>
              <w:spacing w:line="288" w:lineRule="auto"/>
              <w:jc w:val="both"/>
              <w:rPr>
                <w:sz w:val="16"/>
                <w:szCs w:val="16"/>
              </w:rPr>
            </w:pPr>
            <w:r w:rsidRPr="006426BD">
              <w:rPr>
                <w:sz w:val="16"/>
                <w:szCs w:val="16"/>
              </w:rPr>
              <w:t>Üniversite ödülleri</w:t>
            </w:r>
          </w:p>
        </w:tc>
        <w:tc>
          <w:tcPr>
            <w:tcW w:w="1417" w:type="dxa"/>
          </w:tcPr>
          <w:p w14:paraId="2AA7A719"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1CCD8D7F" w14:textId="77777777" w:rsidTr="00C770AC">
        <w:tc>
          <w:tcPr>
            <w:tcW w:w="535" w:type="dxa"/>
          </w:tcPr>
          <w:p w14:paraId="43024E6D" w14:textId="77777777" w:rsidR="00672A28" w:rsidRPr="006426BD" w:rsidRDefault="00672A28" w:rsidP="00C770AC">
            <w:pPr>
              <w:spacing w:line="288" w:lineRule="auto"/>
              <w:jc w:val="both"/>
              <w:rPr>
                <w:sz w:val="16"/>
                <w:szCs w:val="16"/>
              </w:rPr>
            </w:pPr>
            <w:r w:rsidRPr="006426BD">
              <w:rPr>
                <w:sz w:val="16"/>
                <w:szCs w:val="16"/>
              </w:rPr>
              <w:t>56</w:t>
            </w:r>
          </w:p>
        </w:tc>
        <w:tc>
          <w:tcPr>
            <w:tcW w:w="7795" w:type="dxa"/>
          </w:tcPr>
          <w:p w14:paraId="4A8777F3" w14:textId="77777777" w:rsidR="00672A28" w:rsidRPr="006426BD" w:rsidRDefault="00672A28" w:rsidP="00C770AC">
            <w:pPr>
              <w:spacing w:line="288" w:lineRule="auto"/>
              <w:jc w:val="both"/>
              <w:rPr>
                <w:sz w:val="16"/>
                <w:szCs w:val="16"/>
              </w:rPr>
            </w:pPr>
            <w:r w:rsidRPr="006426BD">
              <w:rPr>
                <w:sz w:val="16"/>
                <w:szCs w:val="16"/>
              </w:rPr>
              <w:t>1-3 ay süreli uluslararası araştırma bursu</w:t>
            </w:r>
          </w:p>
        </w:tc>
        <w:tc>
          <w:tcPr>
            <w:tcW w:w="1417" w:type="dxa"/>
          </w:tcPr>
          <w:p w14:paraId="4A1182A3" w14:textId="77777777" w:rsidR="00672A28" w:rsidRPr="006426BD" w:rsidRDefault="00672A28" w:rsidP="00C770AC">
            <w:pPr>
              <w:spacing w:line="288" w:lineRule="auto"/>
              <w:jc w:val="center"/>
              <w:rPr>
                <w:sz w:val="16"/>
                <w:szCs w:val="16"/>
              </w:rPr>
            </w:pPr>
            <w:r w:rsidRPr="006426BD">
              <w:rPr>
                <w:sz w:val="16"/>
                <w:szCs w:val="16"/>
              </w:rPr>
              <w:t>5</w:t>
            </w:r>
          </w:p>
        </w:tc>
      </w:tr>
      <w:tr w:rsidR="00672A28" w:rsidRPr="006426BD" w14:paraId="1812F462" w14:textId="77777777" w:rsidTr="00C770AC">
        <w:tc>
          <w:tcPr>
            <w:tcW w:w="535" w:type="dxa"/>
          </w:tcPr>
          <w:p w14:paraId="14B9F24B" w14:textId="77777777" w:rsidR="00672A28" w:rsidRPr="006426BD" w:rsidRDefault="00672A28" w:rsidP="00C770AC">
            <w:pPr>
              <w:spacing w:line="288" w:lineRule="auto"/>
              <w:jc w:val="both"/>
              <w:rPr>
                <w:sz w:val="16"/>
                <w:szCs w:val="16"/>
              </w:rPr>
            </w:pPr>
            <w:r w:rsidRPr="006426BD">
              <w:rPr>
                <w:sz w:val="16"/>
                <w:szCs w:val="16"/>
              </w:rPr>
              <w:t>57</w:t>
            </w:r>
          </w:p>
        </w:tc>
        <w:tc>
          <w:tcPr>
            <w:tcW w:w="7795" w:type="dxa"/>
          </w:tcPr>
          <w:p w14:paraId="3C90E0B7" w14:textId="77777777" w:rsidR="00672A28" w:rsidRPr="006426BD" w:rsidRDefault="00672A28" w:rsidP="00C770AC">
            <w:pPr>
              <w:spacing w:line="288" w:lineRule="auto"/>
              <w:jc w:val="both"/>
              <w:rPr>
                <w:sz w:val="16"/>
                <w:szCs w:val="16"/>
              </w:rPr>
            </w:pPr>
            <w:r w:rsidRPr="006426BD">
              <w:rPr>
                <w:sz w:val="16"/>
                <w:szCs w:val="16"/>
              </w:rPr>
              <w:t>Üç aydan uzun süreli uluslararası araştırma bursu</w:t>
            </w:r>
          </w:p>
        </w:tc>
        <w:tc>
          <w:tcPr>
            <w:tcW w:w="1417" w:type="dxa"/>
          </w:tcPr>
          <w:p w14:paraId="1D09B289" w14:textId="77777777" w:rsidR="00672A28" w:rsidRPr="006426BD" w:rsidRDefault="00672A28" w:rsidP="00C770AC">
            <w:pPr>
              <w:spacing w:line="288" w:lineRule="auto"/>
              <w:jc w:val="center"/>
              <w:rPr>
                <w:sz w:val="16"/>
                <w:szCs w:val="16"/>
              </w:rPr>
            </w:pPr>
            <w:r w:rsidRPr="006426BD">
              <w:rPr>
                <w:sz w:val="16"/>
                <w:szCs w:val="16"/>
              </w:rPr>
              <w:t>10</w:t>
            </w:r>
          </w:p>
        </w:tc>
      </w:tr>
      <w:tr w:rsidR="00672A28" w:rsidRPr="006426BD" w14:paraId="4C47C0D1" w14:textId="77777777" w:rsidTr="00C770AC">
        <w:tc>
          <w:tcPr>
            <w:tcW w:w="535" w:type="dxa"/>
          </w:tcPr>
          <w:p w14:paraId="2A361970" w14:textId="77777777" w:rsidR="00672A28" w:rsidRPr="006426BD" w:rsidRDefault="00672A28" w:rsidP="00C770AC">
            <w:pPr>
              <w:spacing w:line="288" w:lineRule="auto"/>
              <w:jc w:val="both"/>
              <w:rPr>
                <w:sz w:val="16"/>
                <w:szCs w:val="16"/>
              </w:rPr>
            </w:pPr>
            <w:r w:rsidRPr="006426BD">
              <w:rPr>
                <w:sz w:val="16"/>
                <w:szCs w:val="16"/>
              </w:rPr>
              <w:t>58</w:t>
            </w:r>
          </w:p>
        </w:tc>
        <w:tc>
          <w:tcPr>
            <w:tcW w:w="7795" w:type="dxa"/>
          </w:tcPr>
          <w:p w14:paraId="787A9C40" w14:textId="77777777" w:rsidR="00672A28" w:rsidRPr="006426BD" w:rsidRDefault="00672A28" w:rsidP="00C770AC">
            <w:pPr>
              <w:spacing w:line="288" w:lineRule="auto"/>
              <w:jc w:val="both"/>
              <w:rPr>
                <w:sz w:val="16"/>
                <w:szCs w:val="16"/>
              </w:rPr>
            </w:pPr>
            <w:r w:rsidRPr="006426BD">
              <w:rPr>
                <w:sz w:val="16"/>
                <w:szCs w:val="16"/>
              </w:rPr>
              <w:t>Bir yıldan uzun süreli uluslararası araştırma bursu</w:t>
            </w:r>
          </w:p>
        </w:tc>
        <w:tc>
          <w:tcPr>
            <w:tcW w:w="1417" w:type="dxa"/>
          </w:tcPr>
          <w:p w14:paraId="12C936CB"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1DD2FAD1" w14:textId="77777777" w:rsidTr="00C770AC">
        <w:tc>
          <w:tcPr>
            <w:tcW w:w="535" w:type="dxa"/>
          </w:tcPr>
          <w:p w14:paraId="77BCFF2B" w14:textId="77777777" w:rsidR="00672A28" w:rsidRPr="006426BD" w:rsidRDefault="00672A28" w:rsidP="00C770AC">
            <w:pPr>
              <w:spacing w:line="288" w:lineRule="auto"/>
              <w:jc w:val="both"/>
              <w:rPr>
                <w:sz w:val="16"/>
                <w:szCs w:val="16"/>
              </w:rPr>
            </w:pPr>
            <w:r w:rsidRPr="006426BD">
              <w:rPr>
                <w:sz w:val="16"/>
                <w:szCs w:val="16"/>
              </w:rPr>
              <w:t>59</w:t>
            </w:r>
          </w:p>
        </w:tc>
        <w:tc>
          <w:tcPr>
            <w:tcW w:w="7795" w:type="dxa"/>
          </w:tcPr>
          <w:p w14:paraId="28960E62" w14:textId="77777777" w:rsidR="00672A28" w:rsidRPr="006426BD" w:rsidRDefault="00672A28" w:rsidP="00C770AC">
            <w:pPr>
              <w:spacing w:line="288" w:lineRule="auto"/>
              <w:jc w:val="both"/>
              <w:rPr>
                <w:sz w:val="16"/>
                <w:szCs w:val="16"/>
              </w:rPr>
            </w:pPr>
            <w:r w:rsidRPr="006426BD">
              <w:rPr>
                <w:sz w:val="16"/>
                <w:szCs w:val="16"/>
              </w:rPr>
              <w:t>Uluslararası Kongre Başkanlığı</w:t>
            </w:r>
          </w:p>
        </w:tc>
        <w:tc>
          <w:tcPr>
            <w:tcW w:w="1417" w:type="dxa"/>
          </w:tcPr>
          <w:p w14:paraId="1FB27F86" w14:textId="77777777" w:rsidR="00672A28" w:rsidRPr="006426BD" w:rsidRDefault="00672A28" w:rsidP="00C770AC">
            <w:pPr>
              <w:spacing w:line="288" w:lineRule="auto"/>
              <w:jc w:val="center"/>
              <w:rPr>
                <w:sz w:val="16"/>
                <w:szCs w:val="16"/>
              </w:rPr>
            </w:pPr>
            <w:r w:rsidRPr="006426BD">
              <w:rPr>
                <w:sz w:val="16"/>
                <w:szCs w:val="16"/>
              </w:rPr>
              <w:t>20</w:t>
            </w:r>
          </w:p>
        </w:tc>
      </w:tr>
      <w:tr w:rsidR="00672A28" w:rsidRPr="006426BD" w14:paraId="78733679" w14:textId="77777777" w:rsidTr="00C770AC">
        <w:tc>
          <w:tcPr>
            <w:tcW w:w="535" w:type="dxa"/>
          </w:tcPr>
          <w:p w14:paraId="41ECF42D" w14:textId="77777777" w:rsidR="00672A28" w:rsidRPr="006426BD" w:rsidRDefault="00672A28" w:rsidP="00C770AC">
            <w:pPr>
              <w:spacing w:line="288" w:lineRule="auto"/>
              <w:jc w:val="both"/>
              <w:rPr>
                <w:sz w:val="16"/>
                <w:szCs w:val="16"/>
              </w:rPr>
            </w:pPr>
            <w:r w:rsidRPr="006426BD">
              <w:rPr>
                <w:sz w:val="16"/>
                <w:szCs w:val="16"/>
              </w:rPr>
              <w:t>60</w:t>
            </w:r>
          </w:p>
        </w:tc>
        <w:tc>
          <w:tcPr>
            <w:tcW w:w="7795" w:type="dxa"/>
          </w:tcPr>
          <w:p w14:paraId="3A602A6E" w14:textId="77777777" w:rsidR="00672A28" w:rsidRPr="006426BD" w:rsidRDefault="00672A28" w:rsidP="00C770AC">
            <w:pPr>
              <w:spacing w:line="288" w:lineRule="auto"/>
              <w:jc w:val="both"/>
              <w:rPr>
                <w:sz w:val="16"/>
                <w:szCs w:val="16"/>
              </w:rPr>
            </w:pPr>
            <w:r w:rsidRPr="006426BD">
              <w:rPr>
                <w:sz w:val="16"/>
                <w:szCs w:val="16"/>
              </w:rPr>
              <w:t>Ulusal Kongre Başkanlığı</w:t>
            </w:r>
          </w:p>
        </w:tc>
        <w:tc>
          <w:tcPr>
            <w:tcW w:w="1417" w:type="dxa"/>
          </w:tcPr>
          <w:p w14:paraId="16488DC3" w14:textId="77777777" w:rsidR="00672A28" w:rsidRPr="006426BD" w:rsidRDefault="00672A28" w:rsidP="00C770AC">
            <w:pPr>
              <w:spacing w:line="288" w:lineRule="auto"/>
              <w:jc w:val="center"/>
              <w:rPr>
                <w:sz w:val="16"/>
                <w:szCs w:val="16"/>
              </w:rPr>
            </w:pPr>
            <w:r w:rsidRPr="006426BD">
              <w:rPr>
                <w:sz w:val="16"/>
                <w:szCs w:val="16"/>
              </w:rPr>
              <w:t>10</w:t>
            </w:r>
          </w:p>
        </w:tc>
      </w:tr>
    </w:tbl>
    <w:p w14:paraId="76FDA87B" w14:textId="77777777" w:rsidR="00672A28" w:rsidRPr="006426BD" w:rsidRDefault="00672A28" w:rsidP="00672A28">
      <w:pPr>
        <w:pStyle w:val="NormalWeb"/>
        <w:spacing w:before="0" w:beforeAutospacing="0" w:after="0" w:afterAutospacing="0" w:line="288" w:lineRule="auto"/>
        <w:jc w:val="both"/>
        <w:rPr>
          <w:b/>
          <w:sz w:val="16"/>
          <w:szCs w:val="16"/>
        </w:rPr>
      </w:pPr>
    </w:p>
    <w:p w14:paraId="7C355F81" w14:textId="77777777" w:rsidR="00672A28" w:rsidRPr="006426BD" w:rsidRDefault="00672A28" w:rsidP="00672A28">
      <w:pPr>
        <w:pStyle w:val="NormalWeb"/>
        <w:spacing w:before="0" w:beforeAutospacing="0" w:after="0" w:afterAutospacing="0" w:line="288" w:lineRule="auto"/>
        <w:jc w:val="both"/>
        <w:rPr>
          <w:sz w:val="16"/>
          <w:szCs w:val="16"/>
        </w:rPr>
      </w:pPr>
      <w:r w:rsidRPr="006426BD">
        <w:rPr>
          <w:b/>
          <w:sz w:val="16"/>
          <w:szCs w:val="16"/>
        </w:rPr>
        <w:t>* Açıklamalar:</w:t>
      </w:r>
      <w:r w:rsidRPr="006426BD">
        <w:rPr>
          <w:sz w:val="16"/>
          <w:szCs w:val="16"/>
        </w:rPr>
        <w:t xml:space="preserve"> </w:t>
      </w:r>
    </w:p>
    <w:p w14:paraId="269DDC90"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r w:rsidRPr="006426BD">
        <w:rPr>
          <w:sz w:val="16"/>
          <w:szCs w:val="16"/>
        </w:rPr>
        <w:t xml:space="preserve">1.-13. sıradaki yayın faaliyetlerinde verilen puan toplam puan olup, bu yayın faaliyetin tek kişi (tek yazar) tarafından yapıldığında yazara verilen puandır. Yayın faaliyetinin birden fazla kişi ile (çok yazarla) ortak yapılması durumunda, bu faaliyetten her yazarın alacağı puan ise, belirtilen </w:t>
      </w:r>
      <w:r w:rsidRPr="006426BD">
        <w:rPr>
          <w:rStyle w:val="Gl"/>
          <w:b w:val="0"/>
          <w:sz w:val="16"/>
          <w:szCs w:val="16"/>
        </w:rPr>
        <w:t xml:space="preserve">bu toplam puanın yazar sayısı ve sırası dikkate alınarak aşağıdaki tabloda (Tablo 1) belirtilen faktör ile çarpımı ile hesaplanır. (Tablo altında 4 yazarlı bir yayın için örnek hesaplama verilmiştir).  </w:t>
      </w:r>
    </w:p>
    <w:p w14:paraId="11234E2B" w14:textId="77777777" w:rsidR="00672A28" w:rsidRPr="006426BD" w:rsidRDefault="00672A28" w:rsidP="00672A28">
      <w:pPr>
        <w:pStyle w:val="NormalWeb"/>
        <w:spacing w:before="0" w:beforeAutospacing="0" w:after="0" w:afterAutospacing="0" w:line="288" w:lineRule="auto"/>
        <w:jc w:val="both"/>
        <w:rPr>
          <w:rStyle w:val="Gl"/>
          <w:sz w:val="16"/>
          <w:szCs w:val="16"/>
        </w:rPr>
      </w:pPr>
    </w:p>
    <w:p w14:paraId="127A7089"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r w:rsidRPr="006426BD">
        <w:rPr>
          <w:rStyle w:val="Gl"/>
          <w:sz w:val="16"/>
          <w:szCs w:val="16"/>
        </w:rPr>
        <w:t>Tablo 1:</w:t>
      </w:r>
      <w:r w:rsidRPr="006426BD">
        <w:rPr>
          <w:rStyle w:val="Gl"/>
          <w:b w:val="0"/>
          <w:sz w:val="16"/>
          <w:szCs w:val="16"/>
        </w:rPr>
        <w:t xml:space="preserve"> Ortak çalışmalarda yazarların o çalışma için alacakları puanlarının hesaplanmasında kullanılacak puan çarpım faktörü tablosu.</w:t>
      </w:r>
    </w:p>
    <w:p w14:paraId="7E3BF1FC"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1228"/>
        <w:gridCol w:w="1228"/>
        <w:gridCol w:w="883"/>
        <w:gridCol w:w="1048"/>
        <w:gridCol w:w="1282"/>
        <w:gridCol w:w="1182"/>
      </w:tblGrid>
      <w:tr w:rsidR="00672A28" w:rsidRPr="006426BD" w14:paraId="1EE33E15" w14:textId="77777777" w:rsidTr="00C770AC">
        <w:tc>
          <w:tcPr>
            <w:tcW w:w="2268" w:type="dxa"/>
          </w:tcPr>
          <w:p w14:paraId="5CBF55EB"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Yayındaki Yazar Sırası</w:t>
            </w:r>
          </w:p>
        </w:tc>
        <w:tc>
          <w:tcPr>
            <w:tcW w:w="7020" w:type="dxa"/>
            <w:gridSpan w:val="6"/>
          </w:tcPr>
          <w:p w14:paraId="334FFE80"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 xml:space="preserve">Ortak Çalışmada Yazar sayısı/Yazarın puan çarpım faktörü </w:t>
            </w:r>
          </w:p>
        </w:tc>
      </w:tr>
      <w:tr w:rsidR="00672A28" w:rsidRPr="006426BD" w14:paraId="4398A703" w14:textId="77777777" w:rsidTr="00C770AC">
        <w:tc>
          <w:tcPr>
            <w:tcW w:w="2268" w:type="dxa"/>
          </w:tcPr>
          <w:p w14:paraId="0ED16D58" w14:textId="77777777" w:rsidR="00672A28" w:rsidRPr="006426BD" w:rsidRDefault="00672A28" w:rsidP="00C770AC">
            <w:pPr>
              <w:pStyle w:val="NormalWeb"/>
              <w:spacing w:before="0" w:beforeAutospacing="0" w:after="0" w:afterAutospacing="0" w:line="276" w:lineRule="auto"/>
              <w:jc w:val="both"/>
              <w:rPr>
                <w:sz w:val="16"/>
                <w:szCs w:val="16"/>
              </w:rPr>
            </w:pPr>
          </w:p>
        </w:tc>
        <w:tc>
          <w:tcPr>
            <w:tcW w:w="1260" w:type="dxa"/>
          </w:tcPr>
          <w:p w14:paraId="135C87E9"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1</w:t>
            </w:r>
          </w:p>
        </w:tc>
        <w:tc>
          <w:tcPr>
            <w:tcW w:w="1260" w:type="dxa"/>
          </w:tcPr>
          <w:p w14:paraId="5FD6BF4C"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2</w:t>
            </w:r>
          </w:p>
        </w:tc>
        <w:tc>
          <w:tcPr>
            <w:tcW w:w="900" w:type="dxa"/>
          </w:tcPr>
          <w:p w14:paraId="4C75B5A7"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3</w:t>
            </w:r>
          </w:p>
        </w:tc>
        <w:tc>
          <w:tcPr>
            <w:tcW w:w="1072" w:type="dxa"/>
          </w:tcPr>
          <w:p w14:paraId="5AC6A8D9"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4</w:t>
            </w:r>
          </w:p>
        </w:tc>
        <w:tc>
          <w:tcPr>
            <w:tcW w:w="1316" w:type="dxa"/>
          </w:tcPr>
          <w:p w14:paraId="12487D3A"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5</w:t>
            </w:r>
          </w:p>
        </w:tc>
        <w:tc>
          <w:tcPr>
            <w:tcW w:w="1212" w:type="dxa"/>
          </w:tcPr>
          <w:p w14:paraId="01F8DF3C"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&gt;5</w:t>
            </w:r>
          </w:p>
        </w:tc>
      </w:tr>
      <w:tr w:rsidR="00672A28" w:rsidRPr="006426BD" w14:paraId="312CC1A7" w14:textId="77777777" w:rsidTr="00C770AC">
        <w:tc>
          <w:tcPr>
            <w:tcW w:w="2268" w:type="dxa"/>
          </w:tcPr>
          <w:p w14:paraId="524BE9FE"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 Yazar</w:t>
            </w:r>
          </w:p>
        </w:tc>
        <w:tc>
          <w:tcPr>
            <w:tcW w:w="1260" w:type="dxa"/>
          </w:tcPr>
          <w:p w14:paraId="455CA631"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1,00</w:t>
            </w:r>
          </w:p>
        </w:tc>
        <w:tc>
          <w:tcPr>
            <w:tcW w:w="1260" w:type="dxa"/>
          </w:tcPr>
          <w:p w14:paraId="0E607561"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0,90</w:t>
            </w:r>
          </w:p>
        </w:tc>
        <w:tc>
          <w:tcPr>
            <w:tcW w:w="900" w:type="dxa"/>
          </w:tcPr>
          <w:p w14:paraId="2583B9F8"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0,80</w:t>
            </w:r>
          </w:p>
        </w:tc>
        <w:tc>
          <w:tcPr>
            <w:tcW w:w="1072" w:type="dxa"/>
          </w:tcPr>
          <w:p w14:paraId="49822D9E"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0,70</w:t>
            </w:r>
          </w:p>
        </w:tc>
        <w:tc>
          <w:tcPr>
            <w:tcW w:w="1316" w:type="dxa"/>
          </w:tcPr>
          <w:p w14:paraId="221CEE0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0,60</w:t>
            </w:r>
          </w:p>
        </w:tc>
        <w:tc>
          <w:tcPr>
            <w:tcW w:w="1212" w:type="dxa"/>
          </w:tcPr>
          <w:p w14:paraId="4AE43E09"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0,50</w:t>
            </w:r>
          </w:p>
        </w:tc>
      </w:tr>
      <w:tr w:rsidR="00672A28" w:rsidRPr="006426BD" w14:paraId="2F7523FD" w14:textId="77777777" w:rsidTr="00C770AC">
        <w:tc>
          <w:tcPr>
            <w:tcW w:w="2268" w:type="dxa"/>
          </w:tcPr>
          <w:p w14:paraId="1D0DEA1A"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 Yazar</w:t>
            </w:r>
          </w:p>
        </w:tc>
        <w:tc>
          <w:tcPr>
            <w:tcW w:w="1260" w:type="dxa"/>
          </w:tcPr>
          <w:p w14:paraId="39DAB765"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60" w:type="dxa"/>
          </w:tcPr>
          <w:p w14:paraId="16BA7044"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0,80</w:t>
            </w:r>
          </w:p>
        </w:tc>
        <w:tc>
          <w:tcPr>
            <w:tcW w:w="900" w:type="dxa"/>
          </w:tcPr>
          <w:p w14:paraId="09719AA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0,70</w:t>
            </w:r>
          </w:p>
        </w:tc>
        <w:tc>
          <w:tcPr>
            <w:tcW w:w="1072" w:type="dxa"/>
          </w:tcPr>
          <w:p w14:paraId="6645AF42"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0,60</w:t>
            </w:r>
          </w:p>
        </w:tc>
        <w:tc>
          <w:tcPr>
            <w:tcW w:w="1316" w:type="dxa"/>
          </w:tcPr>
          <w:p w14:paraId="1A616D9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0,50</w:t>
            </w:r>
          </w:p>
        </w:tc>
        <w:tc>
          <w:tcPr>
            <w:tcW w:w="1212" w:type="dxa"/>
          </w:tcPr>
          <w:p w14:paraId="26B601F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0,40</w:t>
            </w:r>
          </w:p>
        </w:tc>
      </w:tr>
      <w:tr w:rsidR="00672A28" w:rsidRPr="006426BD" w14:paraId="3E6155EB" w14:textId="77777777" w:rsidTr="00C770AC">
        <w:tc>
          <w:tcPr>
            <w:tcW w:w="2268" w:type="dxa"/>
          </w:tcPr>
          <w:p w14:paraId="3BF2658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3. Yazar</w:t>
            </w:r>
          </w:p>
        </w:tc>
        <w:tc>
          <w:tcPr>
            <w:tcW w:w="1260" w:type="dxa"/>
          </w:tcPr>
          <w:p w14:paraId="5D2E6E05"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60" w:type="dxa"/>
          </w:tcPr>
          <w:p w14:paraId="593F9E91"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900" w:type="dxa"/>
          </w:tcPr>
          <w:p w14:paraId="78B2F7F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0,60</w:t>
            </w:r>
          </w:p>
        </w:tc>
        <w:tc>
          <w:tcPr>
            <w:tcW w:w="1072" w:type="dxa"/>
          </w:tcPr>
          <w:p w14:paraId="04DFB00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0,50</w:t>
            </w:r>
          </w:p>
        </w:tc>
        <w:tc>
          <w:tcPr>
            <w:tcW w:w="1316" w:type="dxa"/>
          </w:tcPr>
          <w:p w14:paraId="1470A23C"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0,40</w:t>
            </w:r>
          </w:p>
        </w:tc>
        <w:tc>
          <w:tcPr>
            <w:tcW w:w="1212" w:type="dxa"/>
          </w:tcPr>
          <w:p w14:paraId="400C9949"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0,35</w:t>
            </w:r>
          </w:p>
        </w:tc>
      </w:tr>
      <w:tr w:rsidR="00672A28" w:rsidRPr="006426BD" w14:paraId="1F0042C2" w14:textId="77777777" w:rsidTr="00C770AC">
        <w:tc>
          <w:tcPr>
            <w:tcW w:w="2268" w:type="dxa"/>
          </w:tcPr>
          <w:p w14:paraId="3729EE64"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4. Yazar</w:t>
            </w:r>
          </w:p>
        </w:tc>
        <w:tc>
          <w:tcPr>
            <w:tcW w:w="1260" w:type="dxa"/>
          </w:tcPr>
          <w:p w14:paraId="5EAB39E2"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60" w:type="dxa"/>
          </w:tcPr>
          <w:p w14:paraId="69D87ED9"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900" w:type="dxa"/>
          </w:tcPr>
          <w:p w14:paraId="31872C51"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072" w:type="dxa"/>
          </w:tcPr>
          <w:p w14:paraId="29BBDEF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0,40</w:t>
            </w:r>
          </w:p>
        </w:tc>
        <w:tc>
          <w:tcPr>
            <w:tcW w:w="1316" w:type="dxa"/>
          </w:tcPr>
          <w:p w14:paraId="276584C5"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0,35</w:t>
            </w:r>
          </w:p>
        </w:tc>
        <w:tc>
          <w:tcPr>
            <w:tcW w:w="1212" w:type="dxa"/>
          </w:tcPr>
          <w:p w14:paraId="7CA347A3"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0,30</w:t>
            </w:r>
          </w:p>
        </w:tc>
      </w:tr>
      <w:tr w:rsidR="00672A28" w:rsidRPr="006426BD" w14:paraId="22BFEC1D" w14:textId="77777777" w:rsidTr="00C770AC">
        <w:tc>
          <w:tcPr>
            <w:tcW w:w="2268" w:type="dxa"/>
          </w:tcPr>
          <w:p w14:paraId="680DE0C5"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5. Yazar</w:t>
            </w:r>
          </w:p>
        </w:tc>
        <w:tc>
          <w:tcPr>
            <w:tcW w:w="1260" w:type="dxa"/>
          </w:tcPr>
          <w:p w14:paraId="7774CCAA"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60" w:type="dxa"/>
          </w:tcPr>
          <w:p w14:paraId="56DC939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900" w:type="dxa"/>
          </w:tcPr>
          <w:p w14:paraId="6715D44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072" w:type="dxa"/>
          </w:tcPr>
          <w:p w14:paraId="4B7C8C64"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316" w:type="dxa"/>
          </w:tcPr>
          <w:p w14:paraId="0422BCD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0,30</w:t>
            </w:r>
          </w:p>
        </w:tc>
        <w:tc>
          <w:tcPr>
            <w:tcW w:w="1212" w:type="dxa"/>
          </w:tcPr>
          <w:p w14:paraId="43B21AEE"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0,25</w:t>
            </w:r>
          </w:p>
        </w:tc>
      </w:tr>
      <w:tr w:rsidR="00672A28" w:rsidRPr="006426BD" w14:paraId="430099E2" w14:textId="77777777" w:rsidTr="00C770AC">
        <w:tc>
          <w:tcPr>
            <w:tcW w:w="2268" w:type="dxa"/>
          </w:tcPr>
          <w:p w14:paraId="37D1CB3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6. Yazar ve sonrası</w:t>
            </w:r>
          </w:p>
        </w:tc>
        <w:tc>
          <w:tcPr>
            <w:tcW w:w="1260" w:type="dxa"/>
          </w:tcPr>
          <w:p w14:paraId="066E8734"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60" w:type="dxa"/>
          </w:tcPr>
          <w:p w14:paraId="59459787"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900" w:type="dxa"/>
          </w:tcPr>
          <w:p w14:paraId="5DD2F460"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072" w:type="dxa"/>
          </w:tcPr>
          <w:p w14:paraId="00F5FB05"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316" w:type="dxa"/>
          </w:tcPr>
          <w:p w14:paraId="77AB90C1"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w:t>
            </w:r>
          </w:p>
        </w:tc>
        <w:tc>
          <w:tcPr>
            <w:tcW w:w="1212" w:type="dxa"/>
          </w:tcPr>
          <w:p w14:paraId="0BDD472F" w14:textId="77777777" w:rsidR="00672A28" w:rsidRPr="006426BD" w:rsidRDefault="00672A28" w:rsidP="00C770AC">
            <w:pPr>
              <w:pStyle w:val="NormalWeb"/>
              <w:spacing w:before="0" w:beforeAutospacing="0" w:after="0" w:afterAutospacing="0" w:line="276" w:lineRule="auto"/>
              <w:jc w:val="center"/>
              <w:rPr>
                <w:sz w:val="16"/>
                <w:szCs w:val="16"/>
              </w:rPr>
            </w:pPr>
            <w:r w:rsidRPr="006426BD">
              <w:rPr>
                <w:sz w:val="16"/>
                <w:szCs w:val="16"/>
              </w:rPr>
              <w:t>0,20</w:t>
            </w:r>
          </w:p>
        </w:tc>
      </w:tr>
    </w:tbl>
    <w:p w14:paraId="091C5BB5" w14:textId="77777777" w:rsidR="00672A28" w:rsidRPr="006426BD" w:rsidRDefault="00672A28" w:rsidP="00672A28">
      <w:pPr>
        <w:pStyle w:val="NormalWeb"/>
        <w:spacing w:before="0" w:beforeAutospacing="0" w:after="0" w:afterAutospacing="0" w:line="288" w:lineRule="auto"/>
        <w:jc w:val="both"/>
        <w:rPr>
          <w:rStyle w:val="Gl"/>
          <w:sz w:val="16"/>
          <w:szCs w:val="16"/>
        </w:rPr>
      </w:pPr>
    </w:p>
    <w:p w14:paraId="1FF6D1BF"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r w:rsidRPr="006426BD">
        <w:rPr>
          <w:rStyle w:val="Gl"/>
          <w:sz w:val="16"/>
          <w:szCs w:val="16"/>
        </w:rPr>
        <w:t xml:space="preserve">Örnek hesaplama-1:  </w:t>
      </w:r>
      <w:r w:rsidRPr="006426BD">
        <w:rPr>
          <w:rStyle w:val="Gl"/>
          <w:b w:val="0"/>
          <w:sz w:val="16"/>
          <w:szCs w:val="16"/>
        </w:rPr>
        <w:t>Örneğin 30 puanlık bir yayın eğer 4 araştırıcı tarafından yapılmış ise bu yayından 1. sıradaki yazar 21 puan (30x0,7 = 21), 2. sıradaki yazar 18 puan (30x0,6 =18), 3. sıradaki yazar 15 puan (30x0,5 =15) ve 4. sıradaki yazar 12 puan (30x0,4 = 12) alacaktır.</w:t>
      </w:r>
    </w:p>
    <w:p w14:paraId="5AD95F8E"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p>
    <w:p w14:paraId="6033BC40"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p>
    <w:p w14:paraId="3BC9D225"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p>
    <w:p w14:paraId="488FA8B0"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p>
    <w:p w14:paraId="4A473A35" w14:textId="77777777" w:rsidR="00672A28" w:rsidRPr="006426BD" w:rsidRDefault="00672A28" w:rsidP="00672A28">
      <w:pPr>
        <w:pStyle w:val="NormalWeb"/>
        <w:spacing w:before="0" w:beforeAutospacing="0" w:after="0" w:afterAutospacing="0" w:line="288" w:lineRule="auto"/>
        <w:jc w:val="both"/>
        <w:rPr>
          <w:rStyle w:val="Gl"/>
          <w:b w:val="0"/>
          <w:sz w:val="16"/>
          <w:szCs w:val="16"/>
        </w:rPr>
      </w:pPr>
      <w:r w:rsidRPr="006426BD">
        <w:rPr>
          <w:rStyle w:val="Gl"/>
          <w:sz w:val="16"/>
          <w:szCs w:val="16"/>
        </w:rPr>
        <w:t xml:space="preserve">Örnek hesaplama-2:  </w:t>
      </w:r>
      <w:r w:rsidRPr="006426BD">
        <w:rPr>
          <w:rStyle w:val="Gl"/>
          <w:b w:val="0"/>
          <w:sz w:val="16"/>
          <w:szCs w:val="16"/>
        </w:rPr>
        <w:t>30 Puanlık bir yayın faaliyetinden yer alan yazarların bulundukları sıraya göre ve yazar sayısına göre alacakları puanlar.</w:t>
      </w:r>
      <w:r w:rsidRPr="006426BD">
        <w:rPr>
          <w:rStyle w:val="Gl"/>
          <w:sz w:val="16"/>
          <w:szCs w:val="16"/>
        </w:rPr>
        <w:t xml:space="preserve"> </w:t>
      </w:r>
    </w:p>
    <w:p w14:paraId="2990EE07" w14:textId="77777777" w:rsidR="00672A28" w:rsidRPr="006426BD" w:rsidRDefault="00672A28" w:rsidP="00672A28">
      <w:pPr>
        <w:pStyle w:val="NormalWeb"/>
        <w:spacing w:before="0" w:beforeAutospacing="0" w:after="0" w:afterAutospacing="0" w:line="288" w:lineRule="auto"/>
        <w:jc w:val="both"/>
        <w:rPr>
          <w:rStyle w:val="G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34"/>
        <w:gridCol w:w="1096"/>
        <w:gridCol w:w="1132"/>
        <w:gridCol w:w="1132"/>
        <w:gridCol w:w="1193"/>
        <w:gridCol w:w="1333"/>
      </w:tblGrid>
      <w:tr w:rsidR="00672A28" w:rsidRPr="006426BD" w14:paraId="16E31AE6" w14:textId="77777777" w:rsidTr="00C770AC">
        <w:tc>
          <w:tcPr>
            <w:tcW w:w="2268" w:type="dxa"/>
          </w:tcPr>
          <w:p w14:paraId="3808562A"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Yayındaki Yazar Sırası</w:t>
            </w:r>
          </w:p>
        </w:tc>
        <w:tc>
          <w:tcPr>
            <w:tcW w:w="7020" w:type="dxa"/>
            <w:gridSpan w:val="6"/>
          </w:tcPr>
          <w:p w14:paraId="32DE5802"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 xml:space="preserve">Ortak Çalışmada Yazar sayısı/Yazarın puan çarpım faktörü </w:t>
            </w:r>
          </w:p>
        </w:tc>
      </w:tr>
      <w:tr w:rsidR="00672A28" w:rsidRPr="006426BD" w14:paraId="7A4C5985" w14:textId="77777777" w:rsidTr="00C770AC">
        <w:tc>
          <w:tcPr>
            <w:tcW w:w="2268" w:type="dxa"/>
          </w:tcPr>
          <w:p w14:paraId="218B98B0" w14:textId="77777777" w:rsidR="00672A28" w:rsidRPr="006426BD" w:rsidRDefault="00672A28" w:rsidP="00C770AC">
            <w:pPr>
              <w:pStyle w:val="NormalWeb"/>
              <w:spacing w:before="0" w:beforeAutospacing="0" w:after="0" w:afterAutospacing="0" w:line="276" w:lineRule="auto"/>
              <w:jc w:val="both"/>
              <w:rPr>
                <w:sz w:val="16"/>
                <w:szCs w:val="16"/>
              </w:rPr>
            </w:pPr>
          </w:p>
        </w:tc>
        <w:tc>
          <w:tcPr>
            <w:tcW w:w="1134" w:type="dxa"/>
          </w:tcPr>
          <w:p w14:paraId="036D5515"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1</w:t>
            </w:r>
          </w:p>
        </w:tc>
        <w:tc>
          <w:tcPr>
            <w:tcW w:w="1096" w:type="dxa"/>
          </w:tcPr>
          <w:p w14:paraId="1465C280"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2</w:t>
            </w:r>
          </w:p>
        </w:tc>
        <w:tc>
          <w:tcPr>
            <w:tcW w:w="1132" w:type="dxa"/>
          </w:tcPr>
          <w:p w14:paraId="1EE36100"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3</w:t>
            </w:r>
          </w:p>
        </w:tc>
        <w:tc>
          <w:tcPr>
            <w:tcW w:w="1132" w:type="dxa"/>
          </w:tcPr>
          <w:p w14:paraId="140CEED5"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4</w:t>
            </w:r>
          </w:p>
        </w:tc>
        <w:tc>
          <w:tcPr>
            <w:tcW w:w="1193" w:type="dxa"/>
          </w:tcPr>
          <w:p w14:paraId="4F330CD6"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5</w:t>
            </w:r>
          </w:p>
        </w:tc>
        <w:tc>
          <w:tcPr>
            <w:tcW w:w="1333" w:type="dxa"/>
          </w:tcPr>
          <w:p w14:paraId="74805511" w14:textId="77777777" w:rsidR="00672A28" w:rsidRPr="006426BD" w:rsidRDefault="00672A28" w:rsidP="00C770AC">
            <w:pPr>
              <w:pStyle w:val="NormalWeb"/>
              <w:spacing w:before="0" w:beforeAutospacing="0" w:after="0" w:afterAutospacing="0" w:line="276" w:lineRule="auto"/>
              <w:jc w:val="center"/>
              <w:rPr>
                <w:b/>
                <w:sz w:val="16"/>
                <w:szCs w:val="16"/>
              </w:rPr>
            </w:pPr>
            <w:r w:rsidRPr="006426BD">
              <w:rPr>
                <w:b/>
                <w:sz w:val="16"/>
                <w:szCs w:val="16"/>
              </w:rPr>
              <w:t>&gt;5</w:t>
            </w:r>
          </w:p>
        </w:tc>
      </w:tr>
      <w:tr w:rsidR="00672A28" w:rsidRPr="006426BD" w14:paraId="7328A000" w14:textId="77777777" w:rsidTr="00C770AC">
        <w:tc>
          <w:tcPr>
            <w:tcW w:w="2268" w:type="dxa"/>
          </w:tcPr>
          <w:p w14:paraId="5E133654"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 Yazar</w:t>
            </w:r>
          </w:p>
        </w:tc>
        <w:tc>
          <w:tcPr>
            <w:tcW w:w="1134" w:type="dxa"/>
          </w:tcPr>
          <w:p w14:paraId="22182DD4"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30(30x1,00)</w:t>
            </w:r>
          </w:p>
        </w:tc>
        <w:tc>
          <w:tcPr>
            <w:tcW w:w="1096" w:type="dxa"/>
          </w:tcPr>
          <w:p w14:paraId="14A2D46B"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27 (30x0,90)</w:t>
            </w:r>
          </w:p>
        </w:tc>
        <w:tc>
          <w:tcPr>
            <w:tcW w:w="1132" w:type="dxa"/>
          </w:tcPr>
          <w:p w14:paraId="45BBBB67"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24 (30x0,80)</w:t>
            </w:r>
          </w:p>
        </w:tc>
        <w:tc>
          <w:tcPr>
            <w:tcW w:w="1132" w:type="dxa"/>
          </w:tcPr>
          <w:p w14:paraId="4E11308A"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21 (30x0,70)</w:t>
            </w:r>
          </w:p>
        </w:tc>
        <w:tc>
          <w:tcPr>
            <w:tcW w:w="1193" w:type="dxa"/>
          </w:tcPr>
          <w:p w14:paraId="047FFAF9"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18 (30x0,60)</w:t>
            </w:r>
          </w:p>
        </w:tc>
        <w:tc>
          <w:tcPr>
            <w:tcW w:w="1333" w:type="dxa"/>
          </w:tcPr>
          <w:p w14:paraId="3CCBD7F5"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15 (30x0,50)</w:t>
            </w:r>
          </w:p>
        </w:tc>
      </w:tr>
      <w:tr w:rsidR="00672A28" w:rsidRPr="006426BD" w14:paraId="50C5861E" w14:textId="77777777" w:rsidTr="00C770AC">
        <w:tc>
          <w:tcPr>
            <w:tcW w:w="2268" w:type="dxa"/>
          </w:tcPr>
          <w:p w14:paraId="788F2392"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 Yazar</w:t>
            </w:r>
          </w:p>
        </w:tc>
        <w:tc>
          <w:tcPr>
            <w:tcW w:w="1134" w:type="dxa"/>
          </w:tcPr>
          <w:p w14:paraId="265496BF"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096" w:type="dxa"/>
          </w:tcPr>
          <w:p w14:paraId="1627D6D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24 (30x0,80)</w:t>
            </w:r>
          </w:p>
        </w:tc>
        <w:tc>
          <w:tcPr>
            <w:tcW w:w="1132" w:type="dxa"/>
          </w:tcPr>
          <w:p w14:paraId="116A759D"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21 (30x0,70)</w:t>
            </w:r>
          </w:p>
        </w:tc>
        <w:tc>
          <w:tcPr>
            <w:tcW w:w="1132" w:type="dxa"/>
          </w:tcPr>
          <w:p w14:paraId="3C2ECAA6"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18 (30x0,60)</w:t>
            </w:r>
          </w:p>
        </w:tc>
        <w:tc>
          <w:tcPr>
            <w:tcW w:w="1193" w:type="dxa"/>
          </w:tcPr>
          <w:p w14:paraId="6A210823"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15 (30x0,50)</w:t>
            </w:r>
          </w:p>
        </w:tc>
        <w:tc>
          <w:tcPr>
            <w:tcW w:w="1333" w:type="dxa"/>
          </w:tcPr>
          <w:p w14:paraId="10420BA6"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12 (30x0,40)</w:t>
            </w:r>
          </w:p>
        </w:tc>
      </w:tr>
      <w:tr w:rsidR="00672A28" w:rsidRPr="006426BD" w14:paraId="1EF78099" w14:textId="77777777" w:rsidTr="00C770AC">
        <w:tc>
          <w:tcPr>
            <w:tcW w:w="2268" w:type="dxa"/>
          </w:tcPr>
          <w:p w14:paraId="44B70A2F"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3. Yazar</w:t>
            </w:r>
          </w:p>
        </w:tc>
        <w:tc>
          <w:tcPr>
            <w:tcW w:w="1134" w:type="dxa"/>
          </w:tcPr>
          <w:p w14:paraId="3D0E8C62"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096" w:type="dxa"/>
          </w:tcPr>
          <w:p w14:paraId="722C673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2C816E9F"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18 (30x0,60)</w:t>
            </w:r>
          </w:p>
        </w:tc>
        <w:tc>
          <w:tcPr>
            <w:tcW w:w="1132" w:type="dxa"/>
          </w:tcPr>
          <w:p w14:paraId="7C7D8D1E"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15 (30x0,50)</w:t>
            </w:r>
          </w:p>
        </w:tc>
        <w:tc>
          <w:tcPr>
            <w:tcW w:w="1193" w:type="dxa"/>
          </w:tcPr>
          <w:p w14:paraId="779BC369"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12 (30x0,40)</w:t>
            </w:r>
          </w:p>
        </w:tc>
        <w:tc>
          <w:tcPr>
            <w:tcW w:w="1333" w:type="dxa"/>
          </w:tcPr>
          <w:p w14:paraId="2DA49BBE"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10,5 (30x0,35)</w:t>
            </w:r>
          </w:p>
        </w:tc>
      </w:tr>
      <w:tr w:rsidR="00672A28" w:rsidRPr="006426BD" w14:paraId="11A61425" w14:textId="77777777" w:rsidTr="00C770AC">
        <w:tc>
          <w:tcPr>
            <w:tcW w:w="2268" w:type="dxa"/>
          </w:tcPr>
          <w:p w14:paraId="180D2661"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4. Yazar</w:t>
            </w:r>
          </w:p>
        </w:tc>
        <w:tc>
          <w:tcPr>
            <w:tcW w:w="1134" w:type="dxa"/>
          </w:tcPr>
          <w:p w14:paraId="4B8624F0"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096" w:type="dxa"/>
          </w:tcPr>
          <w:p w14:paraId="7443F2E3"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6DC9D749"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73551037"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12 (30x0,40)</w:t>
            </w:r>
          </w:p>
        </w:tc>
        <w:tc>
          <w:tcPr>
            <w:tcW w:w="1193" w:type="dxa"/>
          </w:tcPr>
          <w:p w14:paraId="215C0232"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10,5(30x0,35)</w:t>
            </w:r>
          </w:p>
        </w:tc>
        <w:tc>
          <w:tcPr>
            <w:tcW w:w="1333" w:type="dxa"/>
          </w:tcPr>
          <w:p w14:paraId="61CD0783"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9 (30x0,30)</w:t>
            </w:r>
          </w:p>
        </w:tc>
      </w:tr>
      <w:tr w:rsidR="00672A28" w:rsidRPr="006426BD" w14:paraId="1587E49C" w14:textId="77777777" w:rsidTr="00C770AC">
        <w:tc>
          <w:tcPr>
            <w:tcW w:w="2268" w:type="dxa"/>
          </w:tcPr>
          <w:p w14:paraId="2B5F83F8"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5. Yazar</w:t>
            </w:r>
          </w:p>
        </w:tc>
        <w:tc>
          <w:tcPr>
            <w:tcW w:w="1134" w:type="dxa"/>
          </w:tcPr>
          <w:p w14:paraId="0A56813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096" w:type="dxa"/>
          </w:tcPr>
          <w:p w14:paraId="33A8A0DB"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672FC507"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2EA684B8"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93" w:type="dxa"/>
          </w:tcPr>
          <w:p w14:paraId="453E6541"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9 (30x0,30)</w:t>
            </w:r>
          </w:p>
        </w:tc>
        <w:tc>
          <w:tcPr>
            <w:tcW w:w="1333" w:type="dxa"/>
          </w:tcPr>
          <w:p w14:paraId="05BF435C"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7,5 (30,25)</w:t>
            </w:r>
          </w:p>
        </w:tc>
      </w:tr>
      <w:tr w:rsidR="00672A28" w:rsidRPr="006426BD" w14:paraId="512344FD" w14:textId="77777777" w:rsidTr="00C770AC">
        <w:tc>
          <w:tcPr>
            <w:tcW w:w="2268" w:type="dxa"/>
          </w:tcPr>
          <w:p w14:paraId="1959F364"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6. Yazar ve sonrası</w:t>
            </w:r>
          </w:p>
        </w:tc>
        <w:tc>
          <w:tcPr>
            <w:tcW w:w="1134" w:type="dxa"/>
          </w:tcPr>
          <w:p w14:paraId="2ADAF814"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096" w:type="dxa"/>
          </w:tcPr>
          <w:p w14:paraId="2D6BEC50"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205572C2"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32" w:type="dxa"/>
          </w:tcPr>
          <w:p w14:paraId="09205113"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193" w:type="dxa"/>
          </w:tcPr>
          <w:p w14:paraId="37D2FC27"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w:t>
            </w:r>
          </w:p>
        </w:tc>
        <w:tc>
          <w:tcPr>
            <w:tcW w:w="1333" w:type="dxa"/>
          </w:tcPr>
          <w:p w14:paraId="34202B20" w14:textId="77777777" w:rsidR="00672A28" w:rsidRPr="006426BD" w:rsidRDefault="00672A28" w:rsidP="00C770AC">
            <w:pPr>
              <w:pStyle w:val="NormalWeb"/>
              <w:spacing w:before="0" w:beforeAutospacing="0" w:after="0" w:afterAutospacing="0" w:line="276" w:lineRule="auto"/>
              <w:jc w:val="both"/>
              <w:rPr>
                <w:sz w:val="16"/>
                <w:szCs w:val="16"/>
              </w:rPr>
            </w:pPr>
            <w:r w:rsidRPr="006426BD">
              <w:rPr>
                <w:sz w:val="16"/>
                <w:szCs w:val="16"/>
              </w:rPr>
              <w:t>6 (30x0,20)</w:t>
            </w:r>
          </w:p>
        </w:tc>
      </w:tr>
    </w:tbl>
    <w:p w14:paraId="511A79FF" w14:textId="77777777" w:rsidR="00672A28" w:rsidRPr="006426BD" w:rsidRDefault="00672A28" w:rsidP="00672A28">
      <w:pPr>
        <w:pStyle w:val="NormalWeb"/>
        <w:spacing w:before="0" w:beforeAutospacing="0" w:after="0" w:afterAutospacing="0" w:line="288" w:lineRule="auto"/>
        <w:jc w:val="both"/>
        <w:rPr>
          <w:rStyle w:val="Gl"/>
          <w:sz w:val="18"/>
          <w:szCs w:val="18"/>
        </w:rPr>
      </w:pPr>
    </w:p>
    <w:p w14:paraId="7FC70E8A" w14:textId="77777777" w:rsidR="00672A28" w:rsidRDefault="00672A28" w:rsidP="00672A28">
      <w:pPr>
        <w:spacing w:line="288" w:lineRule="auto"/>
        <w:jc w:val="both"/>
        <w:rPr>
          <w:sz w:val="18"/>
          <w:szCs w:val="18"/>
        </w:rPr>
      </w:pPr>
    </w:p>
    <w:p w14:paraId="1285BB59" w14:textId="77777777" w:rsidR="00672A28" w:rsidRDefault="00672A28" w:rsidP="00672A28">
      <w:pPr>
        <w:spacing w:line="288" w:lineRule="auto"/>
        <w:jc w:val="both"/>
        <w:rPr>
          <w:sz w:val="18"/>
          <w:szCs w:val="18"/>
        </w:rPr>
      </w:pPr>
    </w:p>
    <w:p w14:paraId="2F70F882" w14:textId="77777777" w:rsidR="00672A28" w:rsidRDefault="00672A28" w:rsidP="00672A28">
      <w:pPr>
        <w:spacing w:line="288" w:lineRule="auto"/>
        <w:jc w:val="both"/>
        <w:rPr>
          <w:sz w:val="18"/>
          <w:szCs w:val="18"/>
        </w:rPr>
      </w:pPr>
    </w:p>
    <w:p w14:paraId="1BFA6F64" w14:textId="77777777" w:rsidR="00672A28" w:rsidRDefault="00672A28" w:rsidP="00672A28">
      <w:pPr>
        <w:spacing w:line="288" w:lineRule="auto"/>
        <w:jc w:val="both"/>
        <w:rPr>
          <w:sz w:val="18"/>
          <w:szCs w:val="18"/>
        </w:rPr>
      </w:pPr>
    </w:p>
    <w:p w14:paraId="719012D6" w14:textId="77777777" w:rsidR="00672A28" w:rsidRDefault="00672A28" w:rsidP="00672A28">
      <w:pPr>
        <w:spacing w:line="288" w:lineRule="auto"/>
        <w:jc w:val="both"/>
        <w:rPr>
          <w:sz w:val="18"/>
          <w:szCs w:val="18"/>
        </w:rPr>
      </w:pPr>
    </w:p>
    <w:p w14:paraId="3F2F8ED5" w14:textId="77777777" w:rsidR="00672A28" w:rsidRDefault="00672A28" w:rsidP="00672A28">
      <w:pPr>
        <w:spacing w:line="288" w:lineRule="auto"/>
        <w:jc w:val="both"/>
        <w:rPr>
          <w:sz w:val="18"/>
          <w:szCs w:val="18"/>
        </w:rPr>
      </w:pPr>
    </w:p>
    <w:p w14:paraId="1E875B38" w14:textId="77777777" w:rsidR="00672A28" w:rsidRDefault="00672A28" w:rsidP="00672A28">
      <w:pPr>
        <w:spacing w:line="288" w:lineRule="auto"/>
        <w:jc w:val="both"/>
        <w:rPr>
          <w:sz w:val="18"/>
          <w:szCs w:val="18"/>
        </w:rPr>
      </w:pPr>
    </w:p>
    <w:p w14:paraId="49C34504" w14:textId="77777777" w:rsidR="00672A28" w:rsidRDefault="00672A28" w:rsidP="00672A28">
      <w:pPr>
        <w:spacing w:line="288" w:lineRule="auto"/>
        <w:jc w:val="both"/>
        <w:rPr>
          <w:sz w:val="18"/>
          <w:szCs w:val="18"/>
        </w:rPr>
      </w:pPr>
    </w:p>
    <w:p w14:paraId="633B83D7" w14:textId="77777777" w:rsidR="00672A28" w:rsidRDefault="00672A28" w:rsidP="00672A28">
      <w:pPr>
        <w:spacing w:line="288" w:lineRule="auto"/>
        <w:jc w:val="both"/>
        <w:rPr>
          <w:sz w:val="18"/>
          <w:szCs w:val="18"/>
        </w:rPr>
      </w:pPr>
    </w:p>
    <w:p w14:paraId="7D3DC3B1" w14:textId="77777777" w:rsidR="00672A28" w:rsidRDefault="00672A28" w:rsidP="00672A28">
      <w:pPr>
        <w:spacing w:line="288" w:lineRule="auto"/>
        <w:jc w:val="both"/>
        <w:rPr>
          <w:sz w:val="18"/>
          <w:szCs w:val="18"/>
        </w:rPr>
      </w:pPr>
    </w:p>
    <w:p w14:paraId="45894F6B" w14:textId="77777777" w:rsidR="00672A28" w:rsidRDefault="00672A28" w:rsidP="00672A28">
      <w:pPr>
        <w:spacing w:line="288" w:lineRule="auto"/>
        <w:jc w:val="both"/>
        <w:rPr>
          <w:sz w:val="18"/>
          <w:szCs w:val="18"/>
        </w:rPr>
      </w:pPr>
    </w:p>
    <w:p w14:paraId="3FB887EC" w14:textId="77777777" w:rsidR="00672A28" w:rsidRDefault="00672A28" w:rsidP="00672A28">
      <w:pPr>
        <w:spacing w:line="288" w:lineRule="auto"/>
        <w:jc w:val="both"/>
        <w:rPr>
          <w:sz w:val="18"/>
          <w:szCs w:val="18"/>
        </w:rPr>
      </w:pPr>
    </w:p>
    <w:p w14:paraId="25435096" w14:textId="77777777" w:rsidR="00672A28" w:rsidRDefault="00672A28" w:rsidP="00672A28">
      <w:pPr>
        <w:spacing w:line="288" w:lineRule="auto"/>
        <w:jc w:val="both"/>
        <w:rPr>
          <w:sz w:val="18"/>
          <w:szCs w:val="18"/>
        </w:rPr>
      </w:pPr>
    </w:p>
    <w:p w14:paraId="22775AE4" w14:textId="77777777" w:rsidR="00672A28" w:rsidRDefault="00672A28" w:rsidP="00672A28">
      <w:pPr>
        <w:spacing w:line="288" w:lineRule="auto"/>
        <w:jc w:val="both"/>
        <w:rPr>
          <w:sz w:val="18"/>
          <w:szCs w:val="18"/>
        </w:rPr>
      </w:pPr>
    </w:p>
    <w:p w14:paraId="57E6B2D8" w14:textId="77777777" w:rsidR="00672A28" w:rsidRDefault="00672A28" w:rsidP="00672A28">
      <w:pPr>
        <w:spacing w:line="288" w:lineRule="auto"/>
        <w:jc w:val="both"/>
        <w:rPr>
          <w:sz w:val="18"/>
          <w:szCs w:val="18"/>
        </w:rPr>
      </w:pPr>
    </w:p>
    <w:p w14:paraId="4867F663" w14:textId="77777777" w:rsidR="00672A28" w:rsidRDefault="00672A28" w:rsidP="00672A28">
      <w:pPr>
        <w:spacing w:line="288" w:lineRule="auto"/>
        <w:jc w:val="both"/>
        <w:rPr>
          <w:sz w:val="18"/>
          <w:szCs w:val="18"/>
        </w:rPr>
      </w:pPr>
    </w:p>
    <w:p w14:paraId="57641FB6" w14:textId="77777777" w:rsidR="00672A28" w:rsidRDefault="00672A28" w:rsidP="00672A28">
      <w:pPr>
        <w:spacing w:line="288" w:lineRule="auto"/>
        <w:jc w:val="both"/>
        <w:rPr>
          <w:sz w:val="18"/>
          <w:szCs w:val="18"/>
        </w:rPr>
      </w:pPr>
    </w:p>
    <w:p w14:paraId="37216A9A" w14:textId="77777777" w:rsidR="00672A28" w:rsidRDefault="00672A28" w:rsidP="00672A28">
      <w:pPr>
        <w:spacing w:line="288" w:lineRule="auto"/>
        <w:jc w:val="both"/>
        <w:rPr>
          <w:sz w:val="18"/>
          <w:szCs w:val="18"/>
        </w:rPr>
      </w:pPr>
    </w:p>
    <w:p w14:paraId="1803557D" w14:textId="77777777" w:rsidR="00672A28" w:rsidRDefault="00672A28" w:rsidP="00672A28">
      <w:pPr>
        <w:spacing w:line="288" w:lineRule="auto"/>
        <w:jc w:val="both"/>
        <w:rPr>
          <w:sz w:val="18"/>
          <w:szCs w:val="18"/>
        </w:rPr>
      </w:pPr>
    </w:p>
    <w:p w14:paraId="52F35115" w14:textId="77777777" w:rsidR="00672A28" w:rsidRDefault="00672A28" w:rsidP="00672A28">
      <w:pPr>
        <w:spacing w:line="288" w:lineRule="auto"/>
        <w:jc w:val="both"/>
        <w:rPr>
          <w:sz w:val="18"/>
          <w:szCs w:val="18"/>
        </w:rPr>
      </w:pPr>
    </w:p>
    <w:p w14:paraId="5B7A8711" w14:textId="77777777" w:rsidR="00672A28" w:rsidRDefault="00672A28" w:rsidP="00672A28">
      <w:pPr>
        <w:spacing w:line="288" w:lineRule="auto"/>
        <w:jc w:val="both"/>
        <w:rPr>
          <w:sz w:val="18"/>
          <w:szCs w:val="18"/>
        </w:rPr>
      </w:pPr>
    </w:p>
    <w:p w14:paraId="069C7B5C" w14:textId="77777777" w:rsidR="00672A28" w:rsidRDefault="00672A28" w:rsidP="00672A28">
      <w:pPr>
        <w:spacing w:line="288" w:lineRule="auto"/>
        <w:jc w:val="both"/>
        <w:rPr>
          <w:sz w:val="18"/>
          <w:szCs w:val="18"/>
        </w:rPr>
      </w:pPr>
    </w:p>
    <w:p w14:paraId="3C352647" w14:textId="77777777" w:rsidR="00672A28" w:rsidRDefault="00672A28" w:rsidP="00672A28">
      <w:pPr>
        <w:spacing w:line="288" w:lineRule="auto"/>
        <w:jc w:val="both"/>
        <w:rPr>
          <w:sz w:val="18"/>
          <w:szCs w:val="18"/>
        </w:rPr>
      </w:pPr>
    </w:p>
    <w:p w14:paraId="5E0A51ED" w14:textId="77777777" w:rsidR="00672A28" w:rsidRDefault="00672A28" w:rsidP="00672A28">
      <w:pPr>
        <w:spacing w:line="288" w:lineRule="auto"/>
        <w:jc w:val="both"/>
        <w:rPr>
          <w:sz w:val="18"/>
          <w:szCs w:val="18"/>
        </w:rPr>
      </w:pPr>
    </w:p>
    <w:p w14:paraId="4CF5CCA9" w14:textId="77777777" w:rsidR="00672A28" w:rsidRDefault="00672A28" w:rsidP="00672A28">
      <w:pPr>
        <w:spacing w:line="288" w:lineRule="auto"/>
        <w:jc w:val="both"/>
        <w:rPr>
          <w:sz w:val="18"/>
          <w:szCs w:val="18"/>
        </w:rPr>
      </w:pPr>
    </w:p>
    <w:p w14:paraId="0CB947E3" w14:textId="77777777" w:rsidR="00672A28" w:rsidRDefault="00672A28" w:rsidP="00672A28">
      <w:pPr>
        <w:spacing w:line="288" w:lineRule="auto"/>
        <w:jc w:val="both"/>
        <w:rPr>
          <w:sz w:val="18"/>
          <w:szCs w:val="18"/>
        </w:rPr>
      </w:pPr>
    </w:p>
    <w:p w14:paraId="3B0796CC" w14:textId="77777777" w:rsidR="00672A28" w:rsidRDefault="00672A28" w:rsidP="00672A28">
      <w:pPr>
        <w:spacing w:line="288" w:lineRule="auto"/>
        <w:jc w:val="both"/>
        <w:rPr>
          <w:sz w:val="18"/>
          <w:szCs w:val="18"/>
        </w:rPr>
      </w:pPr>
    </w:p>
    <w:sectPr w:rsidR="00672A28" w:rsidSect="006426BD">
      <w:footerReference w:type="even" r:id="rId7"/>
      <w:footerReference w:type="default" r:id="rId8"/>
      <w:pgSz w:w="11906" w:h="16838"/>
      <w:pgMar w:top="709" w:right="128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040B" w14:textId="77777777" w:rsidR="00904DE2" w:rsidRDefault="00904DE2">
      <w:r>
        <w:separator/>
      </w:r>
    </w:p>
  </w:endnote>
  <w:endnote w:type="continuationSeparator" w:id="0">
    <w:p w14:paraId="5029791A" w14:textId="77777777" w:rsidR="00904DE2" w:rsidRDefault="0090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55BD" w14:textId="77777777" w:rsidR="007B05E0" w:rsidRDefault="00672A28" w:rsidP="00113D13">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7CA0795" w14:textId="77777777" w:rsidR="007B05E0" w:rsidRDefault="007B05E0">
    <w:pPr>
      <w:pStyle w:val="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F903" w14:textId="77777777" w:rsidR="007B05E0" w:rsidRDefault="00672A28" w:rsidP="00113D13">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12</w:t>
    </w:r>
    <w:r>
      <w:rPr>
        <w:rStyle w:val="SayfaNumaras"/>
      </w:rPr>
      <w:fldChar w:fldCharType="end"/>
    </w:r>
  </w:p>
  <w:p w14:paraId="139EBF16" w14:textId="77777777" w:rsidR="007B05E0" w:rsidRDefault="007B05E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69F0" w14:textId="77777777" w:rsidR="00904DE2" w:rsidRDefault="00904DE2">
      <w:r>
        <w:separator/>
      </w:r>
    </w:p>
  </w:footnote>
  <w:footnote w:type="continuationSeparator" w:id="0">
    <w:p w14:paraId="798E222D" w14:textId="77777777" w:rsidR="00904DE2" w:rsidRDefault="00904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upperLetter"/>
      <w:lvlText w:val="%1."/>
      <w:lvlJc w:val="left"/>
      <w:rPr>
        <w:b w:val="0"/>
        <w:bCs w:val="0"/>
        <w:i w:val="0"/>
        <w:iCs w:val="0"/>
        <w:smallCaps w:val="0"/>
        <w:strike w:val="0"/>
        <w:color w:val="000000"/>
        <w:spacing w:val="0"/>
        <w:w w:val="100"/>
        <w:position w:val="0"/>
        <w:sz w:val="20"/>
        <w:szCs w:val="20"/>
        <w:u w:val="none"/>
      </w:rPr>
    </w:lvl>
    <w:lvl w:ilvl="1">
      <w:start w:val="1"/>
      <w:numFmt w:val="upperLetter"/>
      <w:lvlText w:val="%1."/>
      <w:lvlJc w:val="left"/>
      <w:rPr>
        <w:b w:val="0"/>
        <w:bCs w:val="0"/>
        <w:i w:val="0"/>
        <w:iCs w:val="0"/>
        <w:smallCaps w:val="0"/>
        <w:strike w:val="0"/>
        <w:color w:val="000000"/>
        <w:spacing w:val="0"/>
        <w:w w:val="100"/>
        <w:position w:val="0"/>
        <w:sz w:val="20"/>
        <w:szCs w:val="20"/>
        <w:u w:val="none"/>
      </w:rPr>
    </w:lvl>
    <w:lvl w:ilvl="2">
      <w:start w:val="1"/>
      <w:numFmt w:val="upperLetter"/>
      <w:lvlText w:val="%1."/>
      <w:lvlJc w:val="left"/>
      <w:rPr>
        <w:b w:val="0"/>
        <w:bCs w:val="0"/>
        <w:i w:val="0"/>
        <w:iCs w:val="0"/>
        <w:smallCaps w:val="0"/>
        <w:strike w:val="0"/>
        <w:color w:val="000000"/>
        <w:spacing w:val="0"/>
        <w:w w:val="100"/>
        <w:position w:val="0"/>
        <w:sz w:val="20"/>
        <w:szCs w:val="20"/>
        <w:u w:val="none"/>
      </w:rPr>
    </w:lvl>
    <w:lvl w:ilvl="3">
      <w:start w:val="1"/>
      <w:numFmt w:val="upperLetter"/>
      <w:lvlText w:val="%1."/>
      <w:lvlJc w:val="left"/>
      <w:rPr>
        <w:b w:val="0"/>
        <w:bCs w:val="0"/>
        <w:i w:val="0"/>
        <w:iCs w:val="0"/>
        <w:smallCaps w:val="0"/>
        <w:strike w:val="0"/>
        <w:color w:val="000000"/>
        <w:spacing w:val="0"/>
        <w:w w:val="100"/>
        <w:position w:val="0"/>
        <w:sz w:val="20"/>
        <w:szCs w:val="20"/>
        <w:u w:val="none"/>
      </w:rPr>
    </w:lvl>
    <w:lvl w:ilvl="4">
      <w:start w:val="1"/>
      <w:numFmt w:val="upperLetter"/>
      <w:lvlText w:val="%1."/>
      <w:lvlJc w:val="left"/>
      <w:rPr>
        <w:b w:val="0"/>
        <w:bCs w:val="0"/>
        <w:i w:val="0"/>
        <w:iCs w:val="0"/>
        <w:smallCaps w:val="0"/>
        <w:strike w:val="0"/>
        <w:color w:val="000000"/>
        <w:spacing w:val="0"/>
        <w:w w:val="100"/>
        <w:position w:val="0"/>
        <w:sz w:val="20"/>
        <w:szCs w:val="20"/>
        <w:u w:val="none"/>
      </w:rPr>
    </w:lvl>
    <w:lvl w:ilvl="5">
      <w:start w:val="1"/>
      <w:numFmt w:val="upperLetter"/>
      <w:lvlText w:val="%1."/>
      <w:lvlJc w:val="left"/>
      <w:rPr>
        <w:b w:val="0"/>
        <w:bCs w:val="0"/>
        <w:i w:val="0"/>
        <w:iCs w:val="0"/>
        <w:smallCaps w:val="0"/>
        <w:strike w:val="0"/>
        <w:color w:val="000000"/>
        <w:spacing w:val="0"/>
        <w:w w:val="100"/>
        <w:position w:val="0"/>
        <w:sz w:val="20"/>
        <w:szCs w:val="20"/>
        <w:u w:val="none"/>
      </w:rPr>
    </w:lvl>
    <w:lvl w:ilvl="6">
      <w:start w:val="1"/>
      <w:numFmt w:val="upperLetter"/>
      <w:lvlText w:val="%1."/>
      <w:lvlJc w:val="left"/>
      <w:rPr>
        <w:b w:val="0"/>
        <w:bCs w:val="0"/>
        <w:i w:val="0"/>
        <w:iCs w:val="0"/>
        <w:smallCaps w:val="0"/>
        <w:strike w:val="0"/>
        <w:color w:val="000000"/>
        <w:spacing w:val="0"/>
        <w:w w:val="100"/>
        <w:position w:val="0"/>
        <w:sz w:val="20"/>
        <w:szCs w:val="20"/>
        <w:u w:val="none"/>
      </w:rPr>
    </w:lvl>
    <w:lvl w:ilvl="7">
      <w:start w:val="1"/>
      <w:numFmt w:val="upperLetter"/>
      <w:lvlText w:val="%1."/>
      <w:lvlJc w:val="left"/>
      <w:rPr>
        <w:b w:val="0"/>
        <w:bCs w:val="0"/>
        <w:i w:val="0"/>
        <w:iCs w:val="0"/>
        <w:smallCaps w:val="0"/>
        <w:strike w:val="0"/>
        <w:color w:val="000000"/>
        <w:spacing w:val="0"/>
        <w:w w:val="100"/>
        <w:position w:val="0"/>
        <w:sz w:val="20"/>
        <w:szCs w:val="20"/>
        <w:u w:val="none"/>
      </w:rPr>
    </w:lvl>
    <w:lvl w:ilvl="8">
      <w:start w:val="1"/>
      <w:numFmt w:val="upperLetter"/>
      <w:lvlText w:val="%1."/>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abstractNum w:abstractNumId="2" w15:restartNumberingAfterBreak="0">
    <w:nsid w:val="07975F65"/>
    <w:multiLevelType w:val="hybridMultilevel"/>
    <w:tmpl w:val="4F8ABB76"/>
    <w:lvl w:ilvl="0" w:tplc="041F0015">
      <w:start w:val="1"/>
      <w:numFmt w:val="upp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CA34FA"/>
    <w:multiLevelType w:val="hybridMultilevel"/>
    <w:tmpl w:val="45E02D58"/>
    <w:lvl w:ilvl="0" w:tplc="E9EE0C1E">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15:restartNumberingAfterBreak="0">
    <w:nsid w:val="1FBD54FD"/>
    <w:multiLevelType w:val="hybridMultilevel"/>
    <w:tmpl w:val="265638BA"/>
    <w:lvl w:ilvl="0" w:tplc="53C626DC">
      <w:start w:val="2"/>
      <w:numFmt w:val="decimal"/>
      <w:lvlText w:val="%1."/>
      <w:lvlJc w:val="left"/>
      <w:pPr>
        <w:ind w:left="584" w:hanging="360"/>
      </w:pPr>
      <w:rPr>
        <w:rFonts w:hint="default"/>
        <w:b/>
        <w:sz w:val="22"/>
      </w:rPr>
    </w:lvl>
    <w:lvl w:ilvl="1" w:tplc="08090019" w:tentative="1">
      <w:start w:val="1"/>
      <w:numFmt w:val="lowerLetter"/>
      <w:lvlText w:val="%2."/>
      <w:lvlJc w:val="left"/>
      <w:pPr>
        <w:ind w:left="1304" w:hanging="360"/>
      </w:pPr>
    </w:lvl>
    <w:lvl w:ilvl="2" w:tplc="0809001B" w:tentative="1">
      <w:start w:val="1"/>
      <w:numFmt w:val="lowerRoman"/>
      <w:lvlText w:val="%3."/>
      <w:lvlJc w:val="right"/>
      <w:pPr>
        <w:ind w:left="2024" w:hanging="180"/>
      </w:pPr>
    </w:lvl>
    <w:lvl w:ilvl="3" w:tplc="0809000F" w:tentative="1">
      <w:start w:val="1"/>
      <w:numFmt w:val="decimal"/>
      <w:lvlText w:val="%4."/>
      <w:lvlJc w:val="left"/>
      <w:pPr>
        <w:ind w:left="2744" w:hanging="360"/>
      </w:pPr>
    </w:lvl>
    <w:lvl w:ilvl="4" w:tplc="08090019" w:tentative="1">
      <w:start w:val="1"/>
      <w:numFmt w:val="lowerLetter"/>
      <w:lvlText w:val="%5."/>
      <w:lvlJc w:val="left"/>
      <w:pPr>
        <w:ind w:left="3464" w:hanging="360"/>
      </w:pPr>
    </w:lvl>
    <w:lvl w:ilvl="5" w:tplc="0809001B" w:tentative="1">
      <w:start w:val="1"/>
      <w:numFmt w:val="lowerRoman"/>
      <w:lvlText w:val="%6."/>
      <w:lvlJc w:val="right"/>
      <w:pPr>
        <w:ind w:left="4184" w:hanging="180"/>
      </w:pPr>
    </w:lvl>
    <w:lvl w:ilvl="6" w:tplc="0809000F" w:tentative="1">
      <w:start w:val="1"/>
      <w:numFmt w:val="decimal"/>
      <w:lvlText w:val="%7."/>
      <w:lvlJc w:val="left"/>
      <w:pPr>
        <w:ind w:left="4904" w:hanging="360"/>
      </w:pPr>
    </w:lvl>
    <w:lvl w:ilvl="7" w:tplc="08090019" w:tentative="1">
      <w:start w:val="1"/>
      <w:numFmt w:val="lowerLetter"/>
      <w:lvlText w:val="%8."/>
      <w:lvlJc w:val="left"/>
      <w:pPr>
        <w:ind w:left="5624" w:hanging="360"/>
      </w:pPr>
    </w:lvl>
    <w:lvl w:ilvl="8" w:tplc="0809001B" w:tentative="1">
      <w:start w:val="1"/>
      <w:numFmt w:val="lowerRoman"/>
      <w:lvlText w:val="%9."/>
      <w:lvlJc w:val="right"/>
      <w:pPr>
        <w:ind w:left="6344" w:hanging="180"/>
      </w:pPr>
    </w:lvl>
  </w:abstractNum>
  <w:abstractNum w:abstractNumId="5" w15:restartNumberingAfterBreak="0">
    <w:nsid w:val="3D7F63CA"/>
    <w:multiLevelType w:val="hybridMultilevel"/>
    <w:tmpl w:val="B0B49F4E"/>
    <w:lvl w:ilvl="0" w:tplc="DBA4AEE8">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15:restartNumberingAfterBreak="0">
    <w:nsid w:val="3D913481"/>
    <w:multiLevelType w:val="hybridMultilevel"/>
    <w:tmpl w:val="4072A2EE"/>
    <w:lvl w:ilvl="0" w:tplc="F8DEF31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DA520B3"/>
    <w:multiLevelType w:val="hybridMultilevel"/>
    <w:tmpl w:val="E5B2A536"/>
    <w:lvl w:ilvl="0" w:tplc="BAC25E5E">
      <w:start w:val="1"/>
      <w:numFmt w:val="lowerLetter"/>
      <w:lvlText w:val="%1)"/>
      <w:lvlJc w:val="left"/>
      <w:pPr>
        <w:tabs>
          <w:tab w:val="num" w:pos="720"/>
        </w:tabs>
        <w:ind w:left="720" w:hanging="360"/>
      </w:pPr>
      <w:rPr>
        <w:rFonts w:hint="default"/>
        <w:b w:val="0"/>
      </w:rPr>
    </w:lvl>
    <w:lvl w:ilvl="1" w:tplc="C6E60356">
      <w:start w:val="1"/>
      <w:numFmt w:val="decimal"/>
      <w:lvlText w:val="%2)"/>
      <w:lvlJc w:val="left"/>
      <w:pPr>
        <w:tabs>
          <w:tab w:val="num" w:pos="1620"/>
        </w:tabs>
        <w:ind w:left="1620" w:hanging="540"/>
      </w:pPr>
      <w:rPr>
        <w:rFonts w:hint="default"/>
        <w:b/>
      </w:rPr>
    </w:lvl>
    <w:lvl w:ilvl="2" w:tplc="9EDC0F2A">
      <w:start w:val="1"/>
      <w:numFmt w:val="lowerLetter"/>
      <w:lvlText w:val="%3-"/>
      <w:lvlJc w:val="left"/>
      <w:pPr>
        <w:tabs>
          <w:tab w:val="num" w:pos="2340"/>
        </w:tabs>
        <w:ind w:left="2340" w:hanging="360"/>
      </w:pPr>
      <w:rPr>
        <w:rFonts w:hint="default"/>
        <w:b/>
      </w:rPr>
    </w:lvl>
    <w:lvl w:ilvl="3" w:tplc="8564E74E">
      <w:start w:val="1"/>
      <w:numFmt w:val="decimal"/>
      <w:lvlText w:val="%4."/>
      <w:lvlJc w:val="left"/>
      <w:pPr>
        <w:tabs>
          <w:tab w:val="num" w:pos="2880"/>
        </w:tabs>
        <w:ind w:left="2880" w:hanging="360"/>
      </w:pPr>
      <w:rPr>
        <w:rFonts w:hint="default"/>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2CC52B3"/>
    <w:multiLevelType w:val="hybridMultilevel"/>
    <w:tmpl w:val="78108388"/>
    <w:lvl w:ilvl="0" w:tplc="A5960EE2">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9" w15:restartNumberingAfterBreak="0">
    <w:nsid w:val="4A252AF7"/>
    <w:multiLevelType w:val="multilevel"/>
    <w:tmpl w:val="69649394"/>
    <w:lvl w:ilvl="0">
      <w:start w:val="1"/>
      <w:numFmt w:val="decimal"/>
      <w:lvlText w:val="%1."/>
      <w:lvlJc w:val="left"/>
      <w:pPr>
        <w:ind w:left="644" w:hanging="360"/>
      </w:pPr>
      <w:rPr>
        <w:rFonts w:hint="default"/>
        <w:b/>
      </w:rPr>
    </w:lvl>
    <w:lvl w:ilvl="1">
      <w:start w:val="1"/>
      <w:numFmt w:val="decimal"/>
      <w:lvlText w:val="%1.%2."/>
      <w:lvlJc w:val="left"/>
      <w:pPr>
        <w:ind w:left="1076" w:hanging="432"/>
      </w:pPr>
      <w:rPr>
        <w:b/>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73C761ED"/>
    <w:multiLevelType w:val="hybridMultilevel"/>
    <w:tmpl w:val="32765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9A74370"/>
    <w:multiLevelType w:val="hybridMultilevel"/>
    <w:tmpl w:val="D16CD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FF41981"/>
    <w:multiLevelType w:val="multilevel"/>
    <w:tmpl w:val="041F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1494908579">
    <w:abstractNumId w:val="3"/>
  </w:num>
  <w:num w:numId="2" w16cid:durableId="897932709">
    <w:abstractNumId w:val="8"/>
  </w:num>
  <w:num w:numId="3" w16cid:durableId="739599921">
    <w:abstractNumId w:val="5"/>
  </w:num>
  <w:num w:numId="4" w16cid:durableId="553078766">
    <w:abstractNumId w:val="7"/>
  </w:num>
  <w:num w:numId="5" w16cid:durableId="827786089">
    <w:abstractNumId w:val="0"/>
  </w:num>
  <w:num w:numId="6" w16cid:durableId="1158038303">
    <w:abstractNumId w:val="1"/>
  </w:num>
  <w:num w:numId="7" w16cid:durableId="798452337">
    <w:abstractNumId w:val="9"/>
  </w:num>
  <w:num w:numId="8" w16cid:durableId="1043408689">
    <w:abstractNumId w:val="12"/>
  </w:num>
  <w:num w:numId="9" w16cid:durableId="1292250424">
    <w:abstractNumId w:val="6"/>
  </w:num>
  <w:num w:numId="10" w16cid:durableId="304820509">
    <w:abstractNumId w:val="11"/>
  </w:num>
  <w:num w:numId="11" w16cid:durableId="961764817">
    <w:abstractNumId w:val="10"/>
  </w:num>
  <w:num w:numId="12" w16cid:durableId="1558585760">
    <w:abstractNumId w:val="4"/>
  </w:num>
  <w:num w:numId="13" w16cid:durableId="1091706968">
    <w:abstractNumId w:val="2"/>
  </w:num>
  <w:num w:numId="14" w16cid:durableId="1705792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163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5827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28"/>
    <w:rsid w:val="00053B27"/>
    <w:rsid w:val="001774CB"/>
    <w:rsid w:val="001C2E2F"/>
    <w:rsid w:val="002C61B6"/>
    <w:rsid w:val="0034389B"/>
    <w:rsid w:val="003438C5"/>
    <w:rsid w:val="004740E9"/>
    <w:rsid w:val="004979EF"/>
    <w:rsid w:val="00513414"/>
    <w:rsid w:val="0052743E"/>
    <w:rsid w:val="005844BC"/>
    <w:rsid w:val="005C7BFD"/>
    <w:rsid w:val="00672A28"/>
    <w:rsid w:val="006C7B0F"/>
    <w:rsid w:val="00730CA5"/>
    <w:rsid w:val="007B05E0"/>
    <w:rsid w:val="008463A1"/>
    <w:rsid w:val="00891968"/>
    <w:rsid w:val="008A3D6D"/>
    <w:rsid w:val="008A4A72"/>
    <w:rsid w:val="008E6390"/>
    <w:rsid w:val="00904DE2"/>
    <w:rsid w:val="00927A1D"/>
    <w:rsid w:val="00A10815"/>
    <w:rsid w:val="00A82934"/>
    <w:rsid w:val="00B1601B"/>
    <w:rsid w:val="00BF3098"/>
    <w:rsid w:val="00C072D0"/>
    <w:rsid w:val="00C073D2"/>
    <w:rsid w:val="00CE0102"/>
    <w:rsid w:val="00E10523"/>
    <w:rsid w:val="00E142E1"/>
    <w:rsid w:val="00FA73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4D59"/>
  <w15:chartTrackingRefBased/>
  <w15:docId w15:val="{D4577D3F-4417-4122-AA52-03B44F66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A28"/>
    <w:pPr>
      <w:spacing w:after="0" w:line="240" w:lineRule="auto"/>
    </w:pPr>
    <w:rPr>
      <w:rFonts w:ascii="Times New Roman" w:eastAsia="Times New Roman" w:hAnsi="Times New Roman" w:cs="Times New Roman"/>
      <w:sz w:val="24"/>
      <w:szCs w:val="20"/>
      <w:lang w:eastAsia="tr-TR"/>
    </w:rPr>
  </w:style>
  <w:style w:type="paragraph" w:styleId="Balk9">
    <w:name w:val="heading 9"/>
    <w:basedOn w:val="Normal"/>
    <w:next w:val="Normal"/>
    <w:link w:val="Balk9Char"/>
    <w:qFormat/>
    <w:rsid w:val="00672A28"/>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basedOn w:val="VarsaylanParagrafYazTipi"/>
    <w:link w:val="Balk9"/>
    <w:rsid w:val="00672A28"/>
    <w:rPr>
      <w:rFonts w:ascii="Arial" w:eastAsia="Times New Roman" w:hAnsi="Arial" w:cs="Arial"/>
      <w:lang w:eastAsia="tr-TR"/>
    </w:rPr>
  </w:style>
  <w:style w:type="paragraph" w:styleId="GvdeMetni">
    <w:name w:val="Body Text"/>
    <w:basedOn w:val="Normal"/>
    <w:link w:val="GvdeMetniChar"/>
    <w:rsid w:val="00672A28"/>
    <w:rPr>
      <w:b/>
      <w:spacing w:val="20"/>
    </w:rPr>
  </w:style>
  <w:style w:type="character" w:customStyle="1" w:styleId="GvdeMetniChar">
    <w:name w:val="Gövde Metni Char"/>
    <w:basedOn w:val="VarsaylanParagrafYazTipi"/>
    <w:link w:val="GvdeMetni"/>
    <w:rsid w:val="00672A28"/>
    <w:rPr>
      <w:rFonts w:ascii="Times New Roman" w:eastAsia="Times New Roman" w:hAnsi="Times New Roman" w:cs="Times New Roman"/>
      <w:b/>
      <w:spacing w:val="20"/>
      <w:sz w:val="24"/>
      <w:szCs w:val="20"/>
      <w:lang w:eastAsia="tr-TR"/>
    </w:rPr>
  </w:style>
  <w:style w:type="paragraph" w:styleId="GvdeMetniGirintisi">
    <w:name w:val="Body Text Indent"/>
    <w:basedOn w:val="Normal"/>
    <w:link w:val="GvdeMetniGirintisiChar"/>
    <w:rsid w:val="00672A28"/>
    <w:pPr>
      <w:spacing w:after="120"/>
      <w:ind w:left="283"/>
    </w:pPr>
  </w:style>
  <w:style w:type="character" w:customStyle="1" w:styleId="GvdeMetniGirintisiChar">
    <w:name w:val="Gövde Metni Girintisi Char"/>
    <w:basedOn w:val="VarsaylanParagrafYazTipi"/>
    <w:link w:val="GvdeMetniGirintisi"/>
    <w:rsid w:val="00672A28"/>
    <w:rPr>
      <w:rFonts w:ascii="Times New Roman" w:eastAsia="Times New Roman" w:hAnsi="Times New Roman" w:cs="Times New Roman"/>
      <w:sz w:val="24"/>
      <w:szCs w:val="20"/>
      <w:lang w:eastAsia="tr-TR"/>
    </w:rPr>
  </w:style>
  <w:style w:type="character" w:styleId="Gl">
    <w:name w:val="Strong"/>
    <w:uiPriority w:val="22"/>
    <w:qFormat/>
    <w:rsid w:val="00672A28"/>
    <w:rPr>
      <w:b/>
      <w:bCs/>
    </w:rPr>
  </w:style>
  <w:style w:type="paragraph" w:styleId="NormalWeb">
    <w:name w:val="Normal (Web)"/>
    <w:basedOn w:val="Normal"/>
    <w:uiPriority w:val="99"/>
    <w:rsid w:val="00672A28"/>
    <w:pPr>
      <w:spacing w:before="100" w:beforeAutospacing="1" w:after="100" w:afterAutospacing="1"/>
    </w:pPr>
    <w:rPr>
      <w:szCs w:val="24"/>
    </w:rPr>
  </w:style>
  <w:style w:type="table" w:styleId="TabloKlavuzu">
    <w:name w:val="Table Grid"/>
    <w:basedOn w:val="NormalTablo"/>
    <w:rsid w:val="00672A2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rsid w:val="00672A28"/>
    <w:pPr>
      <w:tabs>
        <w:tab w:val="center" w:pos="4536"/>
        <w:tab w:val="right" w:pos="9072"/>
      </w:tabs>
    </w:pPr>
  </w:style>
  <w:style w:type="character" w:styleId="SayfaNumaras">
    <w:name w:val="page number"/>
    <w:basedOn w:val="VarsaylanParagrafYazTipi"/>
    <w:rsid w:val="00672A28"/>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uiPriority w:val="99"/>
    <w:rsid w:val="00672A28"/>
    <w:rPr>
      <w:b/>
      <w:bCs/>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rsid w:val="00672A28"/>
    <w:rPr>
      <w:shd w:val="clear" w:color="auto" w:fill="FFFFFF"/>
    </w:rPr>
  </w:style>
  <w:style w:type="character" w:customStyle="1" w:styleId="MSGENFONTSTYLENAMETEMPLATEROLENUMBERMSGENFONTSTYLENAMEBYROLETEXT20">
    <w:name w:val="MSG_EN_FONT_STYLE_NAME_TEMPLATE_ROLE_NUMBER MSG_EN_FONT_STYLE_NAME_BY_ROLE_TEXT 2"/>
    <w:uiPriority w:val="99"/>
    <w:rsid w:val="00672A28"/>
    <w:rPr>
      <w:color w:val="969696"/>
      <w:sz w:val="20"/>
      <w:szCs w:val="20"/>
      <w:shd w:val="clear" w:color="auto" w:fill="FFFFFF"/>
    </w:rPr>
  </w:style>
  <w:style w:type="character" w:customStyle="1" w:styleId="MSGENFONTSTYLENAMETEMPLATEROLENUMBERMSGENFONTSTYLENAMEBYROLETEXT22">
    <w:name w:val="MSG_EN_FONT_STYLE_NAME_TEMPLATE_ROLE_NUMBER MSG_EN_FONT_STYLE_NAME_BY_ROLE_TEXT 22"/>
    <w:uiPriority w:val="99"/>
    <w:rsid w:val="00672A28"/>
    <w:rPr>
      <w:sz w:val="20"/>
      <w:szCs w:val="20"/>
      <w:u w:val="single"/>
      <w:shd w:val="clear" w:color="auto" w:fill="FFFFFF"/>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uiPriority w:val="99"/>
    <w:rsid w:val="00672A28"/>
    <w:rPr>
      <w:b/>
      <w:bCs/>
      <w:i/>
      <w:iCs/>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672A28"/>
    <w:rPr>
      <w:i/>
      <w:iCs/>
      <w:sz w:val="20"/>
      <w:szCs w:val="20"/>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672A28"/>
    <w:pPr>
      <w:widowControl w:val="0"/>
      <w:shd w:val="clear" w:color="auto" w:fill="FFFFFF"/>
      <w:spacing w:before="420" w:after="240" w:line="222" w:lineRule="exact"/>
      <w:outlineLvl w:val="2"/>
    </w:pPr>
    <w:rPr>
      <w:rFonts w:asciiTheme="minorHAnsi" w:eastAsiaTheme="minorHAnsi" w:hAnsiTheme="minorHAnsi" w:cstheme="minorBidi"/>
      <w:b/>
      <w:bCs/>
      <w:sz w:val="22"/>
      <w:szCs w:val="22"/>
      <w:lang w:eastAsia="en-US"/>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672A28"/>
    <w:pPr>
      <w:widowControl w:val="0"/>
      <w:shd w:val="clear" w:color="auto" w:fill="FFFFFF"/>
      <w:spacing w:before="240" w:line="470" w:lineRule="exact"/>
      <w:ind w:hanging="360"/>
      <w:jc w:val="both"/>
    </w:pPr>
    <w:rPr>
      <w:rFonts w:asciiTheme="minorHAnsi" w:eastAsiaTheme="minorHAnsi" w:hAnsiTheme="minorHAnsi" w:cstheme="minorBidi"/>
      <w:sz w:val="22"/>
      <w:szCs w:val="22"/>
      <w:lang w:eastAsia="en-US"/>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uiPriority w:val="99"/>
    <w:rsid w:val="00672A28"/>
    <w:pPr>
      <w:widowControl w:val="0"/>
      <w:shd w:val="clear" w:color="auto" w:fill="FFFFFF"/>
      <w:spacing w:line="346" w:lineRule="exact"/>
      <w:ind w:hanging="360"/>
      <w:jc w:val="both"/>
    </w:pPr>
    <w:rPr>
      <w:rFonts w:asciiTheme="minorHAnsi" w:eastAsiaTheme="minorHAnsi" w:hAnsiTheme="minorHAnsi" w:cstheme="minorBidi"/>
      <w:b/>
      <w:bCs/>
      <w:i/>
      <w:iCs/>
      <w:sz w:val="22"/>
      <w:szCs w:val="22"/>
      <w:lang w:eastAsia="en-US"/>
    </w:rPr>
  </w:style>
  <w:style w:type="table" w:customStyle="1" w:styleId="TableGrid">
    <w:name w:val="TableGrid"/>
    <w:rsid w:val="00672A28"/>
    <w:pPr>
      <w:spacing w:after="0" w:line="240" w:lineRule="auto"/>
    </w:pPr>
    <w:rPr>
      <w:rFonts w:ascii="Calibri" w:eastAsia="Yu Mincho" w:hAnsi="Calibri" w:cs="Times New Roman"/>
      <w:sz w:val="24"/>
      <w:szCs w:val="24"/>
      <w:lang w:val="en-GB" w:eastAsia="en-GB"/>
    </w:rPr>
    <w:tblPr>
      <w:tblCellMar>
        <w:top w:w="0" w:type="dxa"/>
        <w:left w:w="0" w:type="dxa"/>
        <w:bottom w:w="0" w:type="dxa"/>
        <w:right w:w="0" w:type="dxa"/>
      </w:tblCellMar>
    </w:tblPr>
  </w:style>
  <w:style w:type="paragraph" w:styleId="ListeParagraf">
    <w:name w:val="List Paragraph"/>
    <w:basedOn w:val="Normal"/>
    <w:uiPriority w:val="99"/>
    <w:qFormat/>
    <w:rsid w:val="00672A28"/>
    <w:pPr>
      <w:spacing w:after="95" w:line="249" w:lineRule="auto"/>
      <w:ind w:left="720" w:right="5" w:hanging="10"/>
      <w:contextualSpacing/>
      <w:jc w:val="both"/>
    </w:pPr>
    <w:rPr>
      <w:color w:val="000000"/>
      <w:sz w:val="19"/>
      <w:szCs w:val="24"/>
      <w:lang w:eastAsia="en-GB"/>
    </w:rPr>
  </w:style>
  <w:style w:type="paragraph" w:styleId="bekMetni">
    <w:name w:val="Block Text"/>
    <w:basedOn w:val="Normal"/>
    <w:uiPriority w:val="99"/>
    <w:unhideWhenUsed/>
    <w:rsid w:val="00672A28"/>
    <w:pPr>
      <w:spacing w:after="93"/>
      <w:ind w:left="581" w:right="49" w:firstLine="720"/>
      <w:jc w:val="both"/>
    </w:pPr>
    <w:rPr>
      <w:i/>
      <w:color w:val="000000"/>
      <w:szCs w:val="24"/>
      <w:lang w:eastAsia="en-GB"/>
    </w:rPr>
  </w:style>
  <w:style w:type="character" w:styleId="AklamaBavurusu">
    <w:name w:val="annotation reference"/>
    <w:basedOn w:val="VarsaylanParagrafYazTipi"/>
    <w:rsid w:val="00672A28"/>
    <w:rPr>
      <w:sz w:val="16"/>
      <w:szCs w:val="16"/>
    </w:rPr>
  </w:style>
  <w:style w:type="paragraph" w:styleId="AklamaMetni">
    <w:name w:val="annotation text"/>
    <w:basedOn w:val="Normal"/>
    <w:link w:val="AklamaMetniChar"/>
    <w:rsid w:val="00672A28"/>
    <w:rPr>
      <w:sz w:val="20"/>
    </w:rPr>
  </w:style>
  <w:style w:type="character" w:customStyle="1" w:styleId="AklamaMetniChar">
    <w:name w:val="Açıklama Metni Char"/>
    <w:basedOn w:val="VarsaylanParagrafYazTipi"/>
    <w:link w:val="AklamaMetni"/>
    <w:rsid w:val="00672A2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rsid w:val="00672A28"/>
    <w:rPr>
      <w:b/>
      <w:bCs/>
    </w:rPr>
  </w:style>
  <w:style w:type="character" w:customStyle="1" w:styleId="AklamaKonusuChar">
    <w:name w:val="Açıklama Konusu Char"/>
    <w:basedOn w:val="AklamaMetniChar"/>
    <w:link w:val="AklamaKonusu"/>
    <w:rsid w:val="00672A28"/>
    <w:rPr>
      <w:rFonts w:ascii="Times New Roman" w:eastAsia="Times New Roman" w:hAnsi="Times New Roman" w:cs="Times New Roman"/>
      <w:b/>
      <w:bCs/>
      <w:sz w:val="20"/>
      <w:szCs w:val="20"/>
      <w:lang w:eastAsia="tr-TR"/>
    </w:rPr>
  </w:style>
  <w:style w:type="paragraph" w:customStyle="1" w:styleId="msobodytextindent">
    <w:name w:val="msobodytextindent"/>
    <w:basedOn w:val="Normal"/>
    <w:rsid w:val="00672A28"/>
    <w:pPr>
      <w:spacing w:after="120"/>
      <w:ind w:left="283"/>
    </w:pPr>
  </w:style>
  <w:style w:type="paragraph" w:styleId="AltBilgi">
    <w:name w:val="footer"/>
    <w:basedOn w:val="Normal"/>
    <w:link w:val="AltBilgiChar"/>
    <w:uiPriority w:val="99"/>
    <w:semiHidden/>
    <w:unhideWhenUsed/>
    <w:rsid w:val="00672A28"/>
    <w:pPr>
      <w:tabs>
        <w:tab w:val="center" w:pos="4536"/>
        <w:tab w:val="right" w:pos="9072"/>
      </w:tabs>
    </w:pPr>
  </w:style>
  <w:style w:type="character" w:customStyle="1" w:styleId="AltBilgiChar">
    <w:name w:val="Alt Bilgi Char"/>
    <w:basedOn w:val="VarsaylanParagrafYazTipi"/>
    <w:link w:val="AltBilgi"/>
    <w:uiPriority w:val="99"/>
    <w:semiHidden/>
    <w:rsid w:val="00672A28"/>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8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7340</Characters>
  <Application>Microsoft Office Word</Application>
  <DocSecurity>0</DocSecurity>
  <Lines>410</Lines>
  <Paragraphs>319</Paragraphs>
  <ScaleCrop>false</ScaleCrop>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Apaydın</dc:creator>
  <cp:keywords/>
  <dc:description/>
  <cp:lastModifiedBy>Tuğba Pamuk</cp:lastModifiedBy>
  <cp:revision>2</cp:revision>
  <cp:lastPrinted>2023-01-04T08:17:00Z</cp:lastPrinted>
  <dcterms:created xsi:type="dcterms:W3CDTF">2026-02-27T06:40:00Z</dcterms:created>
  <dcterms:modified xsi:type="dcterms:W3CDTF">2026-02-27T06:40:00Z</dcterms:modified>
</cp:coreProperties>
</file>